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8C" w:rsidRDefault="00A77B8C">
      <w:pPr>
        <w:jc w:val="right"/>
      </w:pPr>
    </w:p>
    <w:p w:rsidR="00A77B8C" w:rsidRDefault="00A77B8C">
      <w:pPr>
        <w:jc w:val="right"/>
      </w:pPr>
    </w:p>
    <w:p w:rsidR="00A77B8C" w:rsidRDefault="00D10085">
      <w:pPr>
        <w:jc w:val="center"/>
      </w:pPr>
      <w:r>
        <w:t>Міністерство освіти і науки України</w:t>
      </w:r>
    </w:p>
    <w:p w:rsidR="00A77B8C" w:rsidRDefault="00A77B8C">
      <w:pPr>
        <w:jc w:val="center"/>
      </w:pPr>
    </w:p>
    <w:p w:rsidR="00A77B8C" w:rsidRDefault="00D10085">
      <w:pPr>
        <w:jc w:val="center"/>
      </w:pPr>
      <w:r>
        <w:t>Харківський національний університет імені В.Н. Каразіна</w:t>
      </w:r>
    </w:p>
    <w:p w:rsidR="00A77B8C" w:rsidRDefault="00A77B8C">
      <w:pPr>
        <w:jc w:val="center"/>
      </w:pPr>
    </w:p>
    <w:p w:rsidR="00A77B8C" w:rsidRPr="00A55F8B" w:rsidRDefault="00D10085">
      <w:pPr>
        <w:jc w:val="center"/>
        <w:rPr>
          <w:b/>
        </w:rPr>
      </w:pPr>
      <w:r>
        <w:t xml:space="preserve">Кафедра </w:t>
      </w:r>
      <w:r w:rsidRPr="00A55F8B">
        <w:rPr>
          <w:b/>
        </w:rPr>
        <w:t>фундаментальної математики</w:t>
      </w:r>
    </w:p>
    <w:p w:rsidR="00A77B8C" w:rsidRDefault="00A77B8C">
      <w:pPr>
        <w:jc w:val="right"/>
      </w:pPr>
    </w:p>
    <w:p w:rsidR="00A77B8C" w:rsidRDefault="00A77B8C">
      <w:pPr>
        <w:jc w:val="center"/>
      </w:pPr>
    </w:p>
    <w:p w:rsidR="00A77B8C" w:rsidRDefault="00A77B8C">
      <w:pPr>
        <w:jc w:val="center"/>
      </w:pPr>
    </w:p>
    <w:p w:rsidR="00A77B8C" w:rsidRDefault="00A77B8C">
      <w:pPr>
        <w:jc w:val="center"/>
      </w:pPr>
    </w:p>
    <w:p w:rsidR="00A77B8C" w:rsidRDefault="00D10085">
      <w:pPr>
        <w:jc w:val="right"/>
      </w:pPr>
      <w:r>
        <w:t xml:space="preserve">           “</w:t>
      </w:r>
      <w:r>
        <w:rPr>
          <w:b/>
        </w:rPr>
        <w:t>ЗАТВЕРДЖУЮ</w:t>
      </w:r>
      <w:r>
        <w:t>”</w:t>
      </w:r>
    </w:p>
    <w:p w:rsidR="00A77B8C" w:rsidRDefault="00A77B8C">
      <w:pPr>
        <w:jc w:val="right"/>
      </w:pPr>
    </w:p>
    <w:p w:rsidR="00A77B8C" w:rsidRDefault="00D10085">
      <w:pPr>
        <w:ind w:left="6372"/>
      </w:pPr>
      <w:r>
        <w:t xml:space="preserve">Проректор  з  науково-                  </w:t>
      </w:r>
      <w:r w:rsidR="00A55F8B">
        <w:t xml:space="preserve">                        педагог</w:t>
      </w:r>
      <w:r w:rsidR="00A55F8B">
        <w:rPr>
          <w:lang w:val="en-US"/>
        </w:rPr>
        <w:t>і</w:t>
      </w:r>
      <w:r>
        <w:t xml:space="preserve">чної роботи  </w:t>
      </w:r>
    </w:p>
    <w:p w:rsidR="00A77B8C" w:rsidRDefault="00A77B8C">
      <w:pPr>
        <w:ind w:left="6372"/>
      </w:pPr>
    </w:p>
    <w:p w:rsidR="00A77B8C" w:rsidRDefault="00D10085">
      <w:pPr>
        <w:ind w:left="6372"/>
      </w:pPr>
      <w:r>
        <w:t xml:space="preserve">          Пантелеймонов А.В.</w:t>
      </w:r>
    </w:p>
    <w:p w:rsidR="00A77B8C" w:rsidRDefault="00A77B8C">
      <w:pPr>
        <w:jc w:val="right"/>
      </w:pPr>
    </w:p>
    <w:p w:rsidR="00A77B8C" w:rsidRDefault="00D10085">
      <w:pPr>
        <w:jc w:val="right"/>
      </w:pPr>
      <w:r>
        <w:t xml:space="preserve">                                                                                                ___________________________</w:t>
      </w:r>
    </w:p>
    <w:p w:rsidR="00A77B8C" w:rsidRDefault="00A77B8C">
      <w:pPr>
        <w:pBdr>
          <w:top w:val="nil"/>
          <w:left w:val="nil"/>
          <w:bottom w:val="nil"/>
          <w:right w:val="nil"/>
          <w:between w:val="nil"/>
        </w:pBdr>
        <w:spacing w:after="120"/>
        <w:jc w:val="right"/>
        <w:rPr>
          <w:color w:val="000000"/>
        </w:rPr>
      </w:pPr>
    </w:p>
    <w:p w:rsidR="00A77B8C" w:rsidRDefault="00D10085">
      <w:pPr>
        <w:pBdr>
          <w:top w:val="nil"/>
          <w:left w:val="nil"/>
          <w:bottom w:val="nil"/>
          <w:right w:val="nil"/>
          <w:between w:val="nil"/>
        </w:pBdr>
        <w:spacing w:after="120"/>
        <w:jc w:val="right"/>
        <w:rPr>
          <w:color w:val="000000"/>
        </w:rPr>
      </w:pPr>
      <w:r>
        <w:rPr>
          <w:color w:val="000000"/>
        </w:rPr>
        <w:t xml:space="preserve">                                                                                                  “____”_______________</w:t>
      </w:r>
      <w:r w:rsidR="00A55F8B">
        <w:rPr>
          <w:color w:val="000000"/>
        </w:rPr>
        <w:t>20</w:t>
      </w:r>
      <w:r w:rsidR="00A55F8B">
        <w:rPr>
          <w:color w:val="000000"/>
          <w:lang w:val="en-US"/>
        </w:rPr>
        <w:t>18</w:t>
      </w:r>
      <w:r>
        <w:rPr>
          <w:color w:val="000000"/>
        </w:rPr>
        <w:t xml:space="preserve"> р.</w:t>
      </w:r>
    </w:p>
    <w:p w:rsidR="00A77B8C" w:rsidRDefault="00A77B8C">
      <w:pPr>
        <w:jc w:val="center"/>
      </w:pPr>
    </w:p>
    <w:p w:rsidR="00A77B8C" w:rsidRDefault="00A77B8C">
      <w:pPr>
        <w:jc w:val="center"/>
      </w:pPr>
    </w:p>
    <w:p w:rsidR="00A77B8C" w:rsidRDefault="00A77B8C">
      <w:pPr>
        <w:keepNext/>
        <w:numPr>
          <w:ilvl w:val="0"/>
          <w:numId w:val="4"/>
        </w:numPr>
        <w:pBdr>
          <w:top w:val="nil"/>
          <w:left w:val="nil"/>
          <w:bottom w:val="nil"/>
          <w:right w:val="nil"/>
          <w:between w:val="nil"/>
        </w:pBdr>
        <w:spacing w:after="240"/>
        <w:ind w:left="432" w:hanging="431"/>
        <w:jc w:val="center"/>
        <w:rPr>
          <w:b/>
          <w:smallCaps/>
          <w:color w:val="000000"/>
        </w:rPr>
      </w:pPr>
    </w:p>
    <w:p w:rsidR="00A77B8C" w:rsidRDefault="00D10085">
      <w:pPr>
        <w:keepNext/>
        <w:numPr>
          <w:ilvl w:val="0"/>
          <w:numId w:val="4"/>
        </w:numPr>
        <w:pBdr>
          <w:top w:val="nil"/>
          <w:left w:val="nil"/>
          <w:bottom w:val="nil"/>
          <w:right w:val="nil"/>
          <w:between w:val="nil"/>
        </w:pBdr>
        <w:spacing w:after="240"/>
        <w:ind w:left="0" w:right="707" w:firstLine="0"/>
        <w:jc w:val="center"/>
        <w:rPr>
          <w:color w:val="000000"/>
        </w:rPr>
      </w:pPr>
      <w:r>
        <w:rPr>
          <w:color w:val="000000"/>
        </w:rPr>
        <w:t>Робоча програма навчальної дисципліни</w:t>
      </w:r>
    </w:p>
    <w:p w:rsidR="00A77B8C" w:rsidRPr="00A55F8B" w:rsidRDefault="00D10085" w:rsidP="00A55F8B">
      <w:pPr>
        <w:jc w:val="center"/>
        <w:rPr>
          <w:b/>
        </w:rPr>
      </w:pPr>
      <w:r w:rsidRPr="00A55F8B">
        <w:rPr>
          <w:b/>
        </w:rPr>
        <w:t>Чисельні методи</w:t>
      </w:r>
    </w:p>
    <w:p w:rsidR="00A77B8C" w:rsidRDefault="00A77B8C">
      <w:pPr>
        <w:jc w:val="center"/>
        <w:rPr>
          <w:b/>
        </w:rPr>
      </w:pPr>
    </w:p>
    <w:p w:rsidR="00A77B8C" w:rsidRDefault="00A77B8C">
      <w:pPr>
        <w:jc w:val="center"/>
      </w:pPr>
    </w:p>
    <w:p w:rsidR="00A77B8C" w:rsidRDefault="00A55F8B" w:rsidP="00A55F8B">
      <w:pPr>
        <w:ind w:firstLine="708"/>
        <w:rPr>
          <w:b/>
        </w:rPr>
      </w:pPr>
      <w:r>
        <w:t xml:space="preserve">спеціальність  (напрям)  </w:t>
      </w:r>
      <w:r>
        <w:rPr>
          <w:b/>
        </w:rPr>
        <w:t>111 – математика</w:t>
      </w:r>
    </w:p>
    <w:p w:rsidR="00A55F8B" w:rsidRDefault="00A55F8B" w:rsidP="00A55F8B">
      <w:pPr>
        <w:ind w:firstLine="708"/>
        <w:rPr>
          <w:b/>
        </w:rPr>
      </w:pPr>
    </w:p>
    <w:p w:rsidR="00A55F8B" w:rsidRPr="00A55F8B" w:rsidRDefault="00A55F8B" w:rsidP="00A55F8B">
      <w:pPr>
        <w:ind w:firstLine="708"/>
        <w:rPr>
          <w:b/>
        </w:rPr>
      </w:pPr>
    </w:p>
    <w:p w:rsidR="00A77B8C" w:rsidRDefault="00D10085">
      <w:pPr>
        <w:ind w:firstLine="708"/>
      </w:pPr>
      <w:r>
        <w:t>спеціалізація ___________________________</w:t>
      </w:r>
      <w:r w:rsidR="00464DFA">
        <w:t>______________________</w:t>
      </w:r>
    </w:p>
    <w:p w:rsidR="00A77B8C" w:rsidRDefault="00D10085">
      <w:pPr>
        <w:jc w:val="center"/>
      </w:pPr>
      <w:r>
        <w:t>(шифр, назва спеціалізації)</w:t>
      </w:r>
    </w:p>
    <w:p w:rsidR="00A77B8C" w:rsidRDefault="00A77B8C">
      <w:pPr>
        <w:ind w:firstLine="708"/>
      </w:pPr>
    </w:p>
    <w:p w:rsidR="00A77B8C" w:rsidRDefault="00A77B8C">
      <w:pPr>
        <w:ind w:firstLine="708"/>
      </w:pPr>
    </w:p>
    <w:p w:rsidR="00A77B8C" w:rsidRPr="00A55F8B" w:rsidRDefault="00D10085">
      <w:pPr>
        <w:ind w:firstLine="708"/>
        <w:rPr>
          <w:b/>
        </w:rPr>
      </w:pPr>
      <w:r>
        <w:t xml:space="preserve">факультет   </w:t>
      </w:r>
      <w:r w:rsidRPr="00A55F8B">
        <w:rPr>
          <w:b/>
        </w:rPr>
        <w:t>математики і інформатики</w:t>
      </w:r>
    </w:p>
    <w:p w:rsidR="00A77B8C" w:rsidRPr="00A55F8B" w:rsidRDefault="00A77B8C">
      <w:pPr>
        <w:jc w:val="both"/>
        <w:rPr>
          <w:b/>
        </w:rPr>
      </w:pPr>
    </w:p>
    <w:p w:rsidR="00A77B8C" w:rsidRDefault="00A77B8C">
      <w:pPr>
        <w:jc w:val="center"/>
      </w:pPr>
    </w:p>
    <w:p w:rsidR="00A77B8C" w:rsidRDefault="00A77B8C">
      <w:pPr>
        <w:jc w:val="center"/>
      </w:pPr>
    </w:p>
    <w:p w:rsidR="00A77B8C" w:rsidRDefault="00A77B8C"/>
    <w:p w:rsidR="00A77B8C" w:rsidRDefault="00A77B8C">
      <w:pPr>
        <w:jc w:val="center"/>
      </w:pPr>
    </w:p>
    <w:p w:rsidR="00A55F8B" w:rsidRDefault="00A55F8B">
      <w:pPr>
        <w:jc w:val="center"/>
      </w:pPr>
    </w:p>
    <w:p w:rsidR="00A55F8B" w:rsidRDefault="00A55F8B">
      <w:pPr>
        <w:jc w:val="center"/>
      </w:pPr>
    </w:p>
    <w:p w:rsidR="00A55F8B" w:rsidRDefault="00A55F8B">
      <w:pPr>
        <w:jc w:val="center"/>
      </w:pPr>
    </w:p>
    <w:p w:rsidR="00A55F8B" w:rsidRDefault="00A55F8B">
      <w:pPr>
        <w:jc w:val="center"/>
      </w:pPr>
    </w:p>
    <w:p w:rsidR="00A55F8B" w:rsidRDefault="00A55F8B">
      <w:pPr>
        <w:jc w:val="center"/>
      </w:pPr>
    </w:p>
    <w:p w:rsidR="00A55F8B" w:rsidRDefault="00A55F8B">
      <w:pPr>
        <w:jc w:val="center"/>
      </w:pPr>
    </w:p>
    <w:p w:rsidR="00A55F8B" w:rsidRDefault="00A55F8B">
      <w:pPr>
        <w:jc w:val="center"/>
      </w:pPr>
    </w:p>
    <w:p w:rsidR="00A77B8C" w:rsidRDefault="00A77B8C">
      <w:pPr>
        <w:jc w:val="center"/>
        <w:rPr>
          <w:b/>
        </w:rPr>
      </w:pPr>
    </w:p>
    <w:p w:rsidR="00A77B8C" w:rsidRDefault="00D10085">
      <w:pPr>
        <w:jc w:val="center"/>
      </w:pPr>
      <w:r>
        <w:t>2018 / 2019 навчальний рік</w:t>
      </w:r>
    </w:p>
    <w:p w:rsidR="00A77B8C" w:rsidRDefault="00D10085" w:rsidP="00A55F8B">
      <w:pPr>
        <w:pBdr>
          <w:top w:val="nil"/>
          <w:left w:val="nil"/>
          <w:bottom w:val="nil"/>
          <w:right w:val="nil"/>
          <w:between w:val="nil"/>
        </w:pBdr>
        <w:spacing w:after="120"/>
      </w:pPr>
      <w:r>
        <w:br w:type="page"/>
      </w:r>
      <w:r w:rsidR="00A55F8B">
        <w:lastRenderedPageBreak/>
        <w:t>П</w:t>
      </w:r>
      <w:r>
        <w:t>рограму рекомендовано до затвердження вченою радою факультету математики і інформатики</w:t>
      </w:r>
    </w:p>
    <w:p w:rsidR="00A77B8C" w:rsidRDefault="00A77B8C"/>
    <w:p w:rsidR="00A77B8C" w:rsidRDefault="00A77B8C"/>
    <w:p w:rsidR="00A77B8C" w:rsidRDefault="00A55F8B">
      <w:pPr>
        <w:jc w:val="center"/>
      </w:pPr>
      <w:r>
        <w:t xml:space="preserve">27 серпня 2018 </w:t>
      </w:r>
      <w:r w:rsidR="00D10085">
        <w:t xml:space="preserve">року, </w:t>
      </w:r>
      <w:r>
        <w:t xml:space="preserve"> протокол № 7</w:t>
      </w:r>
    </w:p>
    <w:p w:rsidR="00A77B8C" w:rsidRDefault="00A77B8C">
      <w:pPr>
        <w:jc w:val="center"/>
      </w:pPr>
    </w:p>
    <w:p w:rsidR="00A77B8C" w:rsidRDefault="00A77B8C">
      <w:pPr>
        <w:jc w:val="center"/>
      </w:pPr>
    </w:p>
    <w:p w:rsidR="00A55F8B" w:rsidRDefault="00A55F8B">
      <w:pPr>
        <w:jc w:val="center"/>
      </w:pPr>
    </w:p>
    <w:p w:rsidR="00A55F8B" w:rsidRDefault="00A55F8B">
      <w:pPr>
        <w:jc w:val="center"/>
      </w:pPr>
    </w:p>
    <w:p w:rsidR="00A77B8C" w:rsidRDefault="00A77B8C"/>
    <w:p w:rsidR="00A77B8C" w:rsidRDefault="00A55F8B">
      <w:r>
        <w:t xml:space="preserve">РОЗРОБНИК ПРОГРАМИ: </w:t>
      </w:r>
    </w:p>
    <w:p w:rsidR="00A77B8C" w:rsidRDefault="00A77B8C"/>
    <w:p w:rsidR="00A55F8B" w:rsidRDefault="00D10085">
      <w:pPr>
        <w:rPr>
          <w:b/>
        </w:rPr>
      </w:pPr>
      <w:r w:rsidRPr="00A55F8B">
        <w:rPr>
          <w:b/>
        </w:rPr>
        <w:t xml:space="preserve">Рижкова-Герасимова Ірина Анатоліївна, к. ф.-м. н., </w:t>
      </w:r>
      <w:r w:rsidR="00A55F8B" w:rsidRPr="00A55F8B">
        <w:rPr>
          <w:b/>
        </w:rPr>
        <w:t>доцент</w:t>
      </w:r>
      <w:r w:rsidR="00A55F8B">
        <w:rPr>
          <w:b/>
        </w:rPr>
        <w:t>,</w:t>
      </w:r>
    </w:p>
    <w:p w:rsidR="00A77B8C" w:rsidRPr="00A55F8B" w:rsidRDefault="00A55F8B">
      <w:pPr>
        <w:rPr>
          <w:b/>
        </w:rPr>
      </w:pPr>
      <w:r>
        <w:rPr>
          <w:b/>
        </w:rPr>
        <w:t>доцент</w:t>
      </w:r>
      <w:r w:rsidRPr="00A55F8B">
        <w:rPr>
          <w:b/>
        </w:rPr>
        <w:t xml:space="preserve"> кафедри</w:t>
      </w:r>
      <w:r>
        <w:rPr>
          <w:b/>
        </w:rPr>
        <w:t xml:space="preserve"> фундаментальної математики</w:t>
      </w:r>
    </w:p>
    <w:p w:rsidR="00A77B8C" w:rsidRPr="00A55F8B" w:rsidRDefault="00A77B8C">
      <w:pPr>
        <w:rPr>
          <w:b/>
        </w:rPr>
      </w:pPr>
    </w:p>
    <w:p w:rsidR="00A77B8C" w:rsidRDefault="00A77B8C"/>
    <w:p w:rsidR="00A77B8C" w:rsidRDefault="00A77B8C"/>
    <w:p w:rsidR="00A55F8B" w:rsidRDefault="00A55F8B"/>
    <w:p w:rsidR="00A55F8B" w:rsidRDefault="00A55F8B"/>
    <w:p w:rsidR="00A55F8B" w:rsidRDefault="00A55F8B"/>
    <w:p w:rsidR="00A55F8B" w:rsidRDefault="00A55F8B"/>
    <w:p w:rsidR="00A55F8B" w:rsidRDefault="00A55F8B"/>
    <w:p w:rsidR="00A55F8B" w:rsidRDefault="00A55F8B"/>
    <w:p w:rsidR="00A55F8B" w:rsidRDefault="00A55F8B"/>
    <w:p w:rsidR="00A77B8C" w:rsidRDefault="00D10085">
      <w:r>
        <w:t>Програму схвалено на засіданні кафедри фундаментальної математики</w:t>
      </w:r>
    </w:p>
    <w:p w:rsidR="00A77B8C" w:rsidRDefault="00A77B8C">
      <w:pPr>
        <w:jc w:val="right"/>
      </w:pPr>
    </w:p>
    <w:p w:rsidR="00A77B8C" w:rsidRPr="00A55F8B" w:rsidRDefault="00A55F8B">
      <w:r>
        <w:t xml:space="preserve">протокол від   </w:t>
      </w:r>
      <w:r w:rsidR="00D10085" w:rsidRPr="00A55F8B">
        <w:t>2</w:t>
      </w:r>
      <w:r w:rsidRPr="00A55F8B">
        <w:t>7</w:t>
      </w:r>
      <w:r>
        <w:t xml:space="preserve"> </w:t>
      </w:r>
      <w:r w:rsidR="00D10085" w:rsidRPr="00A55F8B">
        <w:t>серпня</w:t>
      </w:r>
      <w:r>
        <w:t xml:space="preserve"> </w:t>
      </w:r>
      <w:r w:rsidR="00D10085" w:rsidRPr="00A55F8B">
        <w:t>2018 року</w:t>
      </w:r>
      <w:r>
        <w:t xml:space="preserve">, </w:t>
      </w:r>
      <w:r w:rsidR="00D10085" w:rsidRPr="00A55F8B">
        <w:t xml:space="preserve"> № 1</w:t>
      </w:r>
      <w:r>
        <w:t>.</w:t>
      </w:r>
    </w:p>
    <w:p w:rsidR="00A77B8C" w:rsidRDefault="00A77B8C"/>
    <w:p w:rsidR="00A55F8B" w:rsidRPr="00A55F8B" w:rsidRDefault="00A55F8B"/>
    <w:p w:rsidR="00A77B8C" w:rsidRDefault="00D10085">
      <w:r>
        <w:t xml:space="preserve">                         Завідувач каф</w:t>
      </w:r>
      <w:r w:rsidR="00A55F8B">
        <w:t>едри                                                   Ямпольський О.Л.</w:t>
      </w:r>
    </w:p>
    <w:p w:rsidR="00A77B8C" w:rsidRDefault="00A77B8C"/>
    <w:p w:rsidR="00A77B8C" w:rsidRDefault="00D10085" w:rsidP="00A55F8B">
      <w:pPr>
        <w:tabs>
          <w:tab w:val="left" w:pos="4320"/>
        </w:tabs>
      </w:pPr>
      <w:r>
        <w:t xml:space="preserve">                                                                </w:t>
      </w:r>
    </w:p>
    <w:p w:rsidR="00A77B8C" w:rsidRDefault="00A77B8C"/>
    <w:p w:rsidR="00A55F8B" w:rsidRDefault="00A55F8B"/>
    <w:p w:rsidR="00A55F8B" w:rsidRDefault="00A55F8B"/>
    <w:p w:rsidR="00A55F8B" w:rsidRDefault="00A55F8B"/>
    <w:p w:rsidR="00A77B8C" w:rsidRDefault="00A77B8C"/>
    <w:p w:rsidR="00A77B8C" w:rsidRDefault="00A77B8C"/>
    <w:p w:rsidR="00A77B8C" w:rsidRDefault="00D10085">
      <w:r>
        <w:t>Програму погоджено методичною комісією факультету математики і інформатики</w:t>
      </w:r>
    </w:p>
    <w:p w:rsidR="00A77B8C" w:rsidRDefault="00A77B8C"/>
    <w:p w:rsidR="00A77B8C" w:rsidRPr="00A55F8B" w:rsidRDefault="00A55F8B">
      <w:r>
        <w:t xml:space="preserve">протокол від 27 серпня </w:t>
      </w:r>
      <w:r w:rsidR="00D10085" w:rsidRPr="00A55F8B">
        <w:t>2018</w:t>
      </w:r>
      <w:r>
        <w:t xml:space="preserve"> </w:t>
      </w:r>
      <w:r w:rsidR="00D10085" w:rsidRPr="00A55F8B">
        <w:t>року</w:t>
      </w:r>
      <w:r>
        <w:t xml:space="preserve">, № </w:t>
      </w:r>
      <w:r w:rsidR="00D10085" w:rsidRPr="00A55F8B">
        <w:t>1</w:t>
      </w:r>
      <w:r>
        <w:t>.</w:t>
      </w:r>
    </w:p>
    <w:p w:rsidR="00A77B8C" w:rsidRDefault="00A77B8C"/>
    <w:p w:rsidR="00A55F8B" w:rsidRPr="00A55F8B" w:rsidRDefault="00A55F8B"/>
    <w:p w:rsidR="00A77B8C" w:rsidRDefault="00D10085">
      <w:r>
        <w:t xml:space="preserve">                         Голова методичної комісі</w:t>
      </w:r>
      <w:r w:rsidR="00A55F8B">
        <w:t>ї                                          Анощенко О.О.</w:t>
      </w:r>
    </w:p>
    <w:p w:rsidR="00A77B8C" w:rsidRDefault="00A77B8C"/>
    <w:p w:rsidR="00A55F8B" w:rsidRDefault="00A55F8B">
      <w:pPr>
        <w:jc w:val="center"/>
        <w:rPr>
          <w:b/>
          <w:smallCaps/>
        </w:rPr>
      </w:pPr>
    </w:p>
    <w:p w:rsidR="00A55F8B" w:rsidRDefault="00A55F8B">
      <w:pPr>
        <w:jc w:val="center"/>
        <w:rPr>
          <w:b/>
          <w:smallCaps/>
        </w:rPr>
      </w:pPr>
    </w:p>
    <w:p w:rsidR="00A55F8B" w:rsidRDefault="00A55F8B">
      <w:pPr>
        <w:jc w:val="center"/>
        <w:rPr>
          <w:b/>
          <w:smallCaps/>
        </w:rPr>
      </w:pPr>
    </w:p>
    <w:p w:rsidR="00A55F8B" w:rsidRDefault="00A55F8B">
      <w:pPr>
        <w:jc w:val="center"/>
        <w:rPr>
          <w:b/>
          <w:smallCaps/>
        </w:rPr>
      </w:pPr>
    </w:p>
    <w:p w:rsidR="00A55F8B" w:rsidRDefault="00A55F8B">
      <w:pPr>
        <w:jc w:val="center"/>
        <w:rPr>
          <w:b/>
          <w:smallCaps/>
        </w:rPr>
      </w:pPr>
    </w:p>
    <w:p w:rsidR="00A55F8B" w:rsidRDefault="00A55F8B">
      <w:pPr>
        <w:jc w:val="center"/>
        <w:rPr>
          <w:b/>
          <w:smallCaps/>
        </w:rPr>
      </w:pPr>
    </w:p>
    <w:p w:rsidR="00A77B8C" w:rsidRDefault="00A55F8B">
      <w:pPr>
        <w:jc w:val="center"/>
        <w:rPr>
          <w:b/>
          <w:smallCaps/>
        </w:rPr>
      </w:pPr>
      <w:r>
        <w:rPr>
          <w:b/>
          <w:smallCaps/>
        </w:rPr>
        <w:lastRenderedPageBreak/>
        <w:t>В</w:t>
      </w:r>
      <w:r w:rsidR="00D10085">
        <w:rPr>
          <w:b/>
          <w:smallCaps/>
        </w:rPr>
        <w:t>СТУП</w:t>
      </w:r>
    </w:p>
    <w:p w:rsidR="00A77B8C" w:rsidRPr="009918D7" w:rsidRDefault="00D10085" w:rsidP="009918D7">
      <w:pPr>
        <w:pBdr>
          <w:top w:val="nil"/>
          <w:left w:val="nil"/>
          <w:bottom w:val="nil"/>
          <w:right w:val="nil"/>
          <w:between w:val="nil"/>
        </w:pBdr>
        <w:jc w:val="both"/>
        <w:rPr>
          <w:b/>
          <w:color w:val="000000"/>
        </w:rPr>
      </w:pPr>
      <w:r>
        <w:rPr>
          <w:color w:val="000000"/>
        </w:rPr>
        <w:t xml:space="preserve">Програма навчальної дисципліни </w:t>
      </w:r>
      <w:r w:rsidR="00A55F8B" w:rsidRPr="00A55F8B">
        <w:rPr>
          <w:b/>
          <w:color w:val="000000"/>
        </w:rPr>
        <w:t>«</w:t>
      </w:r>
      <w:r w:rsidRPr="00A55F8B">
        <w:rPr>
          <w:b/>
        </w:rPr>
        <w:t>Чисельні методи</w:t>
      </w:r>
      <w:r w:rsidR="009918D7">
        <w:rPr>
          <w:b/>
          <w:color w:val="000000"/>
        </w:rPr>
        <w:t>»</w:t>
      </w:r>
      <w:r>
        <w:rPr>
          <w:b/>
          <w:color w:val="000000"/>
        </w:rPr>
        <w:t xml:space="preserve"> </w:t>
      </w:r>
      <w:r>
        <w:rPr>
          <w:color w:val="000000"/>
        </w:rPr>
        <w:t xml:space="preserve">складена відповідно до освітньо-професійної (освітньо-наукової) програми підготовки </w:t>
      </w:r>
      <w:r w:rsidR="009918D7">
        <w:rPr>
          <w:b/>
          <w:color w:val="000000"/>
        </w:rPr>
        <w:t xml:space="preserve"> бакалавр</w:t>
      </w:r>
    </w:p>
    <w:p w:rsidR="00A77B8C" w:rsidRDefault="00A77B8C">
      <w:pPr>
        <w:pBdr>
          <w:top w:val="nil"/>
          <w:left w:val="nil"/>
          <w:bottom w:val="nil"/>
          <w:right w:val="nil"/>
          <w:between w:val="nil"/>
        </w:pBdr>
        <w:ind w:firstLine="295"/>
        <w:jc w:val="both"/>
        <w:rPr>
          <w:color w:val="000000"/>
        </w:rPr>
      </w:pPr>
      <w:bookmarkStart w:id="0" w:name="_gjdgxs" w:colFirst="0" w:colLast="0"/>
      <w:bookmarkEnd w:id="0"/>
    </w:p>
    <w:p w:rsidR="00A77B8C" w:rsidRPr="009918D7" w:rsidRDefault="009918D7" w:rsidP="009918D7">
      <w:pPr>
        <w:pBdr>
          <w:top w:val="nil"/>
          <w:left w:val="nil"/>
          <w:bottom w:val="nil"/>
          <w:right w:val="nil"/>
          <w:between w:val="nil"/>
        </w:pBdr>
        <w:jc w:val="both"/>
        <w:rPr>
          <w:b/>
          <w:color w:val="000000"/>
        </w:rPr>
      </w:pPr>
      <w:r>
        <w:rPr>
          <w:color w:val="000000"/>
        </w:rPr>
        <w:t xml:space="preserve">спеціальності  (напряму)   </w:t>
      </w:r>
      <w:r>
        <w:rPr>
          <w:b/>
          <w:color w:val="000000"/>
        </w:rPr>
        <w:t>111 - математика</w:t>
      </w:r>
    </w:p>
    <w:p w:rsidR="00A77B8C" w:rsidRDefault="00A77B8C">
      <w:pPr>
        <w:pBdr>
          <w:top w:val="nil"/>
          <w:left w:val="nil"/>
          <w:bottom w:val="nil"/>
          <w:right w:val="nil"/>
          <w:between w:val="nil"/>
        </w:pBdr>
        <w:ind w:firstLine="295"/>
        <w:jc w:val="both"/>
        <w:rPr>
          <w:color w:val="000000"/>
        </w:rPr>
      </w:pPr>
    </w:p>
    <w:p w:rsidR="00A77B8C" w:rsidRDefault="00D10085" w:rsidP="009918D7">
      <w:pPr>
        <w:pBdr>
          <w:top w:val="nil"/>
          <w:left w:val="nil"/>
          <w:bottom w:val="nil"/>
          <w:right w:val="nil"/>
          <w:between w:val="nil"/>
        </w:pBdr>
        <w:jc w:val="both"/>
        <w:rPr>
          <w:color w:val="000000"/>
        </w:rPr>
      </w:pPr>
      <w:r>
        <w:rPr>
          <w:color w:val="000000"/>
        </w:rPr>
        <w:t>спеціалізації  _____________________________________________________________</w:t>
      </w:r>
    </w:p>
    <w:p w:rsidR="00A77B8C" w:rsidRDefault="00A77B8C">
      <w:pPr>
        <w:jc w:val="center"/>
        <w:rPr>
          <w:b/>
        </w:rPr>
      </w:pPr>
    </w:p>
    <w:p w:rsidR="00A77B8C" w:rsidRDefault="00D10085">
      <w:pPr>
        <w:jc w:val="center"/>
        <w:rPr>
          <w:b/>
        </w:rPr>
      </w:pPr>
      <w:r>
        <w:rPr>
          <w:b/>
        </w:rPr>
        <w:t>1. Опис навчальної дисципліни</w:t>
      </w:r>
    </w:p>
    <w:p w:rsidR="00A77B8C" w:rsidRDefault="00D10085" w:rsidP="009918D7">
      <w:pPr>
        <w:ind w:firstLine="720"/>
        <w:jc w:val="both"/>
      </w:pPr>
      <w:r>
        <w:t xml:space="preserve">1.1. Метою викладання навчальної дисципліни є навчання майбутніх бакалаврів основам чисельних методів та особливостям їх застосування до різних прикладних задач. </w:t>
      </w:r>
    </w:p>
    <w:p w:rsidR="00A77B8C" w:rsidRDefault="009918D7" w:rsidP="009918D7">
      <w:pPr>
        <w:ind w:firstLine="540"/>
        <w:jc w:val="both"/>
      </w:pPr>
      <w:r>
        <w:t xml:space="preserve">   </w:t>
      </w:r>
      <w:r w:rsidR="00D10085">
        <w:t>1.2. Основними завданнями вивчення основних методів розв'язання нелінійних рівнянь, методів наближеного інтегрування,  інтерполяції, розв'язання СЛАР, ознайомлення з арифметикою з рухомою точкою.</w:t>
      </w:r>
    </w:p>
    <w:p w:rsidR="00A77B8C" w:rsidRPr="009918D7" w:rsidRDefault="00D10085">
      <w:pPr>
        <w:ind w:firstLine="540"/>
        <w:jc w:val="both"/>
        <w:rPr>
          <w:b/>
        </w:rPr>
      </w:pPr>
      <w:r>
        <w:tab/>
        <w:t xml:space="preserve">1.3. Кількість кредитів – </w:t>
      </w:r>
      <w:r w:rsidRPr="009918D7">
        <w:rPr>
          <w:b/>
        </w:rPr>
        <w:t>4</w:t>
      </w:r>
    </w:p>
    <w:p w:rsidR="00A77B8C" w:rsidRPr="009918D7" w:rsidRDefault="00D10085">
      <w:pPr>
        <w:ind w:firstLine="708"/>
        <w:jc w:val="both"/>
        <w:rPr>
          <w:b/>
        </w:rPr>
      </w:pPr>
      <w:r>
        <w:t>1.4. Загальна кількість годин</w:t>
      </w:r>
      <w:r w:rsidR="009918D7">
        <w:t xml:space="preserve"> –</w:t>
      </w:r>
      <w:r>
        <w:t xml:space="preserve"> </w:t>
      </w:r>
      <w:r w:rsidRPr="009918D7">
        <w:rPr>
          <w:b/>
        </w:rPr>
        <w:t>120</w:t>
      </w:r>
    </w:p>
    <w:tbl>
      <w:tblPr>
        <w:tblStyle w:val="affb"/>
        <w:tblW w:w="9309"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7"/>
        <w:gridCol w:w="4772"/>
      </w:tblGrid>
      <w:tr w:rsidR="00A77B8C">
        <w:tc>
          <w:tcPr>
            <w:tcW w:w="9309" w:type="dxa"/>
            <w:gridSpan w:val="2"/>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 xml:space="preserve"> 1.5. Характеристика навчальної дисципліни</w:t>
            </w:r>
          </w:p>
          <w:p w:rsidR="00A77B8C" w:rsidRDefault="00A77B8C">
            <w:pPr>
              <w:jc w:val="center"/>
            </w:pPr>
          </w:p>
        </w:tc>
      </w:tr>
      <w:tr w:rsidR="00A77B8C">
        <w:tc>
          <w:tcPr>
            <w:tcW w:w="9309" w:type="dxa"/>
            <w:gridSpan w:val="2"/>
            <w:tcBorders>
              <w:top w:val="single" w:sz="4" w:space="0" w:color="000000"/>
              <w:left w:val="single" w:sz="4" w:space="0" w:color="000000"/>
              <w:bottom w:val="single" w:sz="4" w:space="0" w:color="000000"/>
              <w:right w:val="single" w:sz="4" w:space="0" w:color="000000"/>
            </w:tcBorders>
            <w:vAlign w:val="center"/>
          </w:tcPr>
          <w:p w:rsidR="00A77B8C" w:rsidRPr="009918D7" w:rsidRDefault="00D10085">
            <w:pPr>
              <w:jc w:val="center"/>
              <w:rPr>
                <w:b/>
              </w:rPr>
            </w:pPr>
            <w:r>
              <w:t xml:space="preserve"> </w:t>
            </w:r>
            <w:r w:rsidRPr="009918D7">
              <w:rPr>
                <w:b/>
              </w:rPr>
              <w:t>за вибором</w:t>
            </w:r>
          </w:p>
        </w:tc>
      </w:tr>
      <w:tr w:rsidR="00A77B8C">
        <w:tc>
          <w:tcPr>
            <w:tcW w:w="4537" w:type="dxa"/>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Денна форма навчання</w:t>
            </w:r>
          </w:p>
        </w:tc>
        <w:tc>
          <w:tcPr>
            <w:tcW w:w="4772" w:type="dxa"/>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Заочна (дистанційна) форма навчання</w:t>
            </w:r>
          </w:p>
        </w:tc>
      </w:tr>
      <w:tr w:rsidR="00A77B8C">
        <w:tc>
          <w:tcPr>
            <w:tcW w:w="9309" w:type="dxa"/>
            <w:gridSpan w:val="2"/>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Рік підготовки</w:t>
            </w:r>
          </w:p>
        </w:tc>
      </w:tr>
      <w:tr w:rsidR="00A77B8C">
        <w:tc>
          <w:tcPr>
            <w:tcW w:w="4537" w:type="dxa"/>
            <w:tcBorders>
              <w:top w:val="single" w:sz="4" w:space="0" w:color="000000"/>
              <w:left w:val="single" w:sz="4" w:space="0" w:color="000000"/>
              <w:bottom w:val="single" w:sz="4" w:space="0" w:color="000000"/>
              <w:right w:val="single" w:sz="4" w:space="0" w:color="000000"/>
            </w:tcBorders>
            <w:vAlign w:val="center"/>
          </w:tcPr>
          <w:p w:rsidR="00A77B8C" w:rsidRPr="009918D7" w:rsidRDefault="00D10085">
            <w:pPr>
              <w:jc w:val="center"/>
              <w:rPr>
                <w:b/>
              </w:rPr>
            </w:pPr>
            <w:r w:rsidRPr="009918D7">
              <w:rPr>
                <w:b/>
              </w:rPr>
              <w:t>4-й</w:t>
            </w:r>
          </w:p>
        </w:tc>
        <w:tc>
          <w:tcPr>
            <w:tcW w:w="4772" w:type="dxa"/>
            <w:tcBorders>
              <w:top w:val="single" w:sz="4" w:space="0" w:color="000000"/>
              <w:left w:val="single" w:sz="4" w:space="0" w:color="000000"/>
              <w:bottom w:val="single" w:sz="4" w:space="0" w:color="000000"/>
              <w:right w:val="single" w:sz="4" w:space="0" w:color="000000"/>
            </w:tcBorders>
            <w:vAlign w:val="center"/>
          </w:tcPr>
          <w:p w:rsidR="00A77B8C" w:rsidRDefault="00A77B8C" w:rsidP="009918D7"/>
        </w:tc>
      </w:tr>
      <w:tr w:rsidR="00A77B8C">
        <w:tc>
          <w:tcPr>
            <w:tcW w:w="9309" w:type="dxa"/>
            <w:gridSpan w:val="2"/>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Семестр</w:t>
            </w:r>
          </w:p>
        </w:tc>
      </w:tr>
      <w:tr w:rsidR="00A77B8C">
        <w:tc>
          <w:tcPr>
            <w:tcW w:w="4537" w:type="dxa"/>
            <w:tcBorders>
              <w:top w:val="single" w:sz="4" w:space="0" w:color="000000"/>
              <w:left w:val="single" w:sz="4" w:space="0" w:color="000000"/>
              <w:bottom w:val="single" w:sz="4" w:space="0" w:color="000000"/>
              <w:right w:val="single" w:sz="4" w:space="0" w:color="000000"/>
            </w:tcBorders>
            <w:vAlign w:val="center"/>
          </w:tcPr>
          <w:p w:rsidR="00A77B8C" w:rsidRPr="009918D7" w:rsidRDefault="00D10085">
            <w:pPr>
              <w:jc w:val="center"/>
              <w:rPr>
                <w:b/>
              </w:rPr>
            </w:pPr>
            <w:r w:rsidRPr="009918D7">
              <w:rPr>
                <w:b/>
              </w:rPr>
              <w:t>8-й</w:t>
            </w:r>
          </w:p>
        </w:tc>
        <w:tc>
          <w:tcPr>
            <w:tcW w:w="4772" w:type="dxa"/>
            <w:tcBorders>
              <w:top w:val="single" w:sz="4" w:space="0" w:color="000000"/>
              <w:left w:val="single" w:sz="4" w:space="0" w:color="000000"/>
              <w:bottom w:val="single" w:sz="4" w:space="0" w:color="000000"/>
              <w:right w:val="single" w:sz="4" w:space="0" w:color="000000"/>
            </w:tcBorders>
            <w:vAlign w:val="center"/>
          </w:tcPr>
          <w:p w:rsidR="00A77B8C" w:rsidRDefault="00A77B8C" w:rsidP="009918D7"/>
        </w:tc>
      </w:tr>
      <w:tr w:rsidR="00A77B8C">
        <w:tc>
          <w:tcPr>
            <w:tcW w:w="9309" w:type="dxa"/>
            <w:gridSpan w:val="2"/>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Лекції</w:t>
            </w:r>
          </w:p>
        </w:tc>
      </w:tr>
      <w:tr w:rsidR="00A77B8C">
        <w:tc>
          <w:tcPr>
            <w:tcW w:w="4537" w:type="dxa"/>
            <w:tcBorders>
              <w:top w:val="single" w:sz="4" w:space="0" w:color="000000"/>
              <w:left w:val="single" w:sz="4" w:space="0" w:color="000000"/>
              <w:bottom w:val="single" w:sz="4" w:space="0" w:color="000000"/>
              <w:right w:val="single" w:sz="4" w:space="0" w:color="000000"/>
            </w:tcBorders>
            <w:vAlign w:val="center"/>
          </w:tcPr>
          <w:p w:rsidR="00A77B8C" w:rsidRPr="009918D7" w:rsidRDefault="00D10085">
            <w:pPr>
              <w:jc w:val="center"/>
              <w:rPr>
                <w:b/>
              </w:rPr>
            </w:pPr>
            <w:r w:rsidRPr="009918D7">
              <w:rPr>
                <w:b/>
              </w:rPr>
              <w:t>32 год.</w:t>
            </w:r>
          </w:p>
        </w:tc>
        <w:tc>
          <w:tcPr>
            <w:tcW w:w="4772" w:type="dxa"/>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 xml:space="preserve"> </w:t>
            </w:r>
          </w:p>
        </w:tc>
      </w:tr>
      <w:tr w:rsidR="00A77B8C">
        <w:tc>
          <w:tcPr>
            <w:tcW w:w="9309" w:type="dxa"/>
            <w:gridSpan w:val="2"/>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rsidRPr="009918D7">
              <w:rPr>
                <w:b/>
              </w:rPr>
              <w:t>Практичні</w:t>
            </w:r>
            <w:r>
              <w:t>, семінарські заняття</w:t>
            </w:r>
          </w:p>
        </w:tc>
      </w:tr>
      <w:tr w:rsidR="00A77B8C">
        <w:tc>
          <w:tcPr>
            <w:tcW w:w="4537" w:type="dxa"/>
            <w:tcBorders>
              <w:top w:val="single" w:sz="4" w:space="0" w:color="000000"/>
              <w:left w:val="single" w:sz="4" w:space="0" w:color="000000"/>
              <w:bottom w:val="single" w:sz="4" w:space="0" w:color="000000"/>
              <w:right w:val="single" w:sz="4" w:space="0" w:color="000000"/>
            </w:tcBorders>
            <w:vAlign w:val="center"/>
          </w:tcPr>
          <w:p w:rsidR="00A77B8C" w:rsidRPr="009918D7" w:rsidRDefault="00D10085">
            <w:pPr>
              <w:jc w:val="center"/>
              <w:rPr>
                <w:b/>
                <w:i/>
              </w:rPr>
            </w:pPr>
            <w:r w:rsidRPr="009918D7">
              <w:rPr>
                <w:b/>
              </w:rPr>
              <w:t>32 год.</w:t>
            </w:r>
          </w:p>
        </w:tc>
        <w:tc>
          <w:tcPr>
            <w:tcW w:w="4772" w:type="dxa"/>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 xml:space="preserve"> </w:t>
            </w:r>
          </w:p>
        </w:tc>
      </w:tr>
      <w:tr w:rsidR="00A77B8C">
        <w:tc>
          <w:tcPr>
            <w:tcW w:w="9309" w:type="dxa"/>
            <w:gridSpan w:val="2"/>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Лабораторні заняття</w:t>
            </w:r>
          </w:p>
        </w:tc>
      </w:tr>
      <w:tr w:rsidR="00A77B8C">
        <w:tc>
          <w:tcPr>
            <w:tcW w:w="4537" w:type="dxa"/>
            <w:tcBorders>
              <w:top w:val="single" w:sz="4" w:space="0" w:color="000000"/>
              <w:left w:val="single" w:sz="4" w:space="0" w:color="000000"/>
              <w:bottom w:val="single" w:sz="4" w:space="0" w:color="000000"/>
              <w:right w:val="single" w:sz="4" w:space="0" w:color="000000"/>
            </w:tcBorders>
            <w:vAlign w:val="center"/>
          </w:tcPr>
          <w:p w:rsidR="00A77B8C" w:rsidRDefault="00A77B8C">
            <w:pPr>
              <w:jc w:val="center"/>
              <w:rPr>
                <w:i/>
              </w:rPr>
            </w:pPr>
          </w:p>
        </w:tc>
        <w:tc>
          <w:tcPr>
            <w:tcW w:w="4772" w:type="dxa"/>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rPr>
                <w:i/>
              </w:rPr>
            </w:pPr>
            <w:r>
              <w:t xml:space="preserve"> </w:t>
            </w:r>
          </w:p>
        </w:tc>
      </w:tr>
      <w:tr w:rsidR="00A77B8C">
        <w:tc>
          <w:tcPr>
            <w:tcW w:w="9309" w:type="dxa"/>
            <w:gridSpan w:val="2"/>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Самостійна робота</w:t>
            </w:r>
          </w:p>
        </w:tc>
      </w:tr>
      <w:tr w:rsidR="00A77B8C">
        <w:tc>
          <w:tcPr>
            <w:tcW w:w="4537" w:type="dxa"/>
            <w:tcBorders>
              <w:top w:val="single" w:sz="4" w:space="0" w:color="000000"/>
              <w:left w:val="single" w:sz="4" w:space="0" w:color="000000"/>
              <w:bottom w:val="single" w:sz="4" w:space="0" w:color="000000"/>
              <w:right w:val="single" w:sz="4" w:space="0" w:color="000000"/>
            </w:tcBorders>
            <w:vAlign w:val="center"/>
          </w:tcPr>
          <w:p w:rsidR="00A77B8C" w:rsidRPr="009918D7" w:rsidRDefault="00D10085">
            <w:pPr>
              <w:jc w:val="center"/>
              <w:rPr>
                <w:b/>
                <w:i/>
              </w:rPr>
            </w:pPr>
            <w:r w:rsidRPr="009918D7">
              <w:rPr>
                <w:b/>
              </w:rPr>
              <w:t>56 год.</w:t>
            </w:r>
          </w:p>
        </w:tc>
        <w:tc>
          <w:tcPr>
            <w:tcW w:w="4772" w:type="dxa"/>
            <w:tcBorders>
              <w:top w:val="single" w:sz="4" w:space="0" w:color="000000"/>
              <w:left w:val="single" w:sz="4" w:space="0" w:color="000000"/>
              <w:bottom w:val="single" w:sz="4" w:space="0" w:color="000000"/>
              <w:right w:val="single" w:sz="4" w:space="0" w:color="000000"/>
            </w:tcBorders>
            <w:vAlign w:val="center"/>
          </w:tcPr>
          <w:p w:rsidR="00A77B8C" w:rsidRDefault="00A77B8C">
            <w:pPr>
              <w:jc w:val="center"/>
            </w:pPr>
          </w:p>
        </w:tc>
      </w:tr>
      <w:tr w:rsidR="00A77B8C">
        <w:tc>
          <w:tcPr>
            <w:tcW w:w="9309" w:type="dxa"/>
            <w:gridSpan w:val="2"/>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 xml:space="preserve">Індивідуальні завдання </w:t>
            </w:r>
          </w:p>
        </w:tc>
      </w:tr>
      <w:tr w:rsidR="00A77B8C">
        <w:tc>
          <w:tcPr>
            <w:tcW w:w="9309" w:type="dxa"/>
            <w:gridSpan w:val="2"/>
            <w:tcBorders>
              <w:top w:val="single" w:sz="4" w:space="0" w:color="000000"/>
              <w:left w:val="single" w:sz="4" w:space="0" w:color="000000"/>
              <w:bottom w:val="single" w:sz="4" w:space="0" w:color="000000"/>
              <w:right w:val="single" w:sz="4" w:space="0" w:color="000000"/>
            </w:tcBorders>
            <w:vAlign w:val="center"/>
          </w:tcPr>
          <w:p w:rsidR="00A77B8C" w:rsidRDefault="00A77B8C">
            <w:pPr>
              <w:jc w:val="center"/>
            </w:pPr>
          </w:p>
        </w:tc>
      </w:tr>
    </w:tbl>
    <w:p w:rsidR="00A77B8C" w:rsidRDefault="00A77B8C">
      <w:pPr>
        <w:jc w:val="center"/>
      </w:pPr>
    </w:p>
    <w:p w:rsidR="00A77B8C" w:rsidRDefault="00D10085">
      <w:pPr>
        <w:ind w:left="540" w:firstLine="167"/>
        <w:jc w:val="both"/>
      </w:pPr>
      <w:r>
        <w:t>1.6. Заплановані результати навчання</w:t>
      </w:r>
      <w:r w:rsidR="009918D7">
        <w:t>:</w:t>
      </w:r>
    </w:p>
    <w:p w:rsidR="009918D7" w:rsidRDefault="009918D7">
      <w:pPr>
        <w:ind w:left="540" w:firstLine="167"/>
        <w:jc w:val="both"/>
      </w:pPr>
    </w:p>
    <w:p w:rsidR="00A77B8C" w:rsidRDefault="00D10085" w:rsidP="009918D7">
      <w:pPr>
        <w:tabs>
          <w:tab w:val="left" w:pos="284"/>
          <w:tab w:val="left" w:pos="567"/>
        </w:tabs>
        <w:jc w:val="both"/>
        <w:rPr>
          <w:b/>
        </w:rPr>
      </w:pPr>
      <w:r>
        <w:tab/>
      </w:r>
      <w:r>
        <w:rPr>
          <w:b/>
        </w:rPr>
        <w:t>Знати:</w:t>
      </w:r>
    </w:p>
    <w:p w:rsidR="00A77B8C" w:rsidRDefault="00D10085">
      <w:pPr>
        <w:numPr>
          <w:ilvl w:val="0"/>
          <w:numId w:val="2"/>
        </w:numPr>
        <w:tabs>
          <w:tab w:val="left" w:pos="900"/>
        </w:tabs>
      </w:pPr>
      <w:r>
        <w:t>основні методи наближеного розв’язання лінійних систем алгебраїчних рівнянь;</w:t>
      </w:r>
    </w:p>
    <w:p w:rsidR="00A77B8C" w:rsidRDefault="00D10085">
      <w:pPr>
        <w:numPr>
          <w:ilvl w:val="0"/>
          <w:numId w:val="2"/>
        </w:numPr>
        <w:tabs>
          <w:tab w:val="left" w:pos="900"/>
        </w:tabs>
      </w:pPr>
      <w:r>
        <w:t>методи чисельного інтегрування функцій однієї змінної;</w:t>
      </w:r>
    </w:p>
    <w:p w:rsidR="00A77B8C" w:rsidRDefault="00D10085">
      <w:pPr>
        <w:numPr>
          <w:ilvl w:val="0"/>
          <w:numId w:val="2"/>
        </w:numPr>
        <w:tabs>
          <w:tab w:val="left" w:pos="900"/>
        </w:tabs>
      </w:pPr>
      <w:r>
        <w:t>методи наближеного знаходження кореня функції однієї змінної;</w:t>
      </w:r>
    </w:p>
    <w:p w:rsidR="00A77B8C" w:rsidRDefault="00D10085">
      <w:pPr>
        <w:numPr>
          <w:ilvl w:val="0"/>
          <w:numId w:val="2"/>
        </w:numPr>
        <w:tabs>
          <w:tab w:val="left" w:pos="900"/>
        </w:tabs>
      </w:pPr>
      <w:r>
        <w:t>основні методи інтерполяції функцій;</w:t>
      </w:r>
    </w:p>
    <w:p w:rsidR="00A77B8C" w:rsidRDefault="00D10085">
      <w:pPr>
        <w:numPr>
          <w:ilvl w:val="0"/>
          <w:numId w:val="2"/>
        </w:numPr>
        <w:tabs>
          <w:tab w:val="left" w:pos="900"/>
        </w:tabs>
      </w:pPr>
      <w:r>
        <w:t>основні підходи до аналізу  помилок при наближених обчисленнях.</w:t>
      </w:r>
    </w:p>
    <w:p w:rsidR="009918D7" w:rsidRDefault="009918D7" w:rsidP="009918D7">
      <w:pPr>
        <w:tabs>
          <w:tab w:val="left" w:pos="900"/>
        </w:tabs>
        <w:ind w:left="360"/>
      </w:pPr>
    </w:p>
    <w:p w:rsidR="00A77B8C" w:rsidRDefault="009918D7">
      <w:pPr>
        <w:tabs>
          <w:tab w:val="left" w:pos="360"/>
        </w:tabs>
        <w:rPr>
          <w:b/>
        </w:rPr>
      </w:pPr>
      <w:r>
        <w:rPr>
          <w:b/>
        </w:rPr>
        <w:t>У</w:t>
      </w:r>
      <w:r w:rsidR="00D10085">
        <w:rPr>
          <w:b/>
        </w:rPr>
        <w:t>міти:</w:t>
      </w:r>
    </w:p>
    <w:p w:rsidR="00A77B8C" w:rsidRDefault="00D10085">
      <w:pPr>
        <w:numPr>
          <w:ilvl w:val="0"/>
          <w:numId w:val="5"/>
        </w:numPr>
        <w:tabs>
          <w:tab w:val="left" w:pos="900"/>
        </w:tabs>
      </w:pPr>
      <w:r>
        <w:t xml:space="preserve">реалізовувати вищевказані наближені методи для розв’язання задач у середовищі MatLab; </w:t>
      </w:r>
    </w:p>
    <w:p w:rsidR="00A77B8C" w:rsidRDefault="00D10085">
      <w:pPr>
        <w:numPr>
          <w:ilvl w:val="0"/>
          <w:numId w:val="5"/>
        </w:numPr>
        <w:tabs>
          <w:tab w:val="left" w:pos="900"/>
        </w:tabs>
      </w:pPr>
      <w:r>
        <w:t>підбирати оптимальні методи розв’язання задачі у разі необхідності;</w:t>
      </w:r>
    </w:p>
    <w:p w:rsidR="00A77B8C" w:rsidRDefault="00D10085">
      <w:pPr>
        <w:numPr>
          <w:ilvl w:val="0"/>
          <w:numId w:val="5"/>
        </w:numPr>
        <w:tabs>
          <w:tab w:val="left" w:pos="900"/>
        </w:tabs>
      </w:pPr>
      <w:r>
        <w:t>аналізувати точність отриманих розв’язків.</w:t>
      </w:r>
    </w:p>
    <w:p w:rsidR="00A77B8C" w:rsidRDefault="00D10085">
      <w:pPr>
        <w:pBdr>
          <w:top w:val="nil"/>
          <w:left w:val="nil"/>
          <w:bottom w:val="nil"/>
          <w:right w:val="nil"/>
          <w:between w:val="nil"/>
        </w:pBdr>
        <w:jc w:val="center"/>
        <w:rPr>
          <w:b/>
          <w:color w:val="000000"/>
        </w:rPr>
      </w:pPr>
      <w:r>
        <w:rPr>
          <w:b/>
          <w:color w:val="000000"/>
        </w:rPr>
        <w:lastRenderedPageBreak/>
        <w:t>2. Тематичний план навчальної дисципліни</w:t>
      </w:r>
    </w:p>
    <w:p w:rsidR="009918D7" w:rsidRDefault="009918D7">
      <w:pPr>
        <w:pBdr>
          <w:top w:val="nil"/>
          <w:left w:val="nil"/>
          <w:bottom w:val="nil"/>
          <w:right w:val="nil"/>
          <w:between w:val="nil"/>
        </w:pBdr>
        <w:jc w:val="center"/>
        <w:rPr>
          <w:b/>
          <w:color w:val="000000"/>
          <w:sz w:val="23"/>
          <w:szCs w:val="23"/>
        </w:rPr>
      </w:pPr>
    </w:p>
    <w:p w:rsidR="00A77B8C" w:rsidRDefault="00D10085">
      <w:pPr>
        <w:tabs>
          <w:tab w:val="left" w:pos="284"/>
          <w:tab w:val="left" w:pos="567"/>
        </w:tabs>
        <w:jc w:val="center"/>
      </w:pPr>
      <w:r>
        <w:t>Розділ 1. Арифметика з рухомою точкою та знаходження коренів рівняння.</w:t>
      </w:r>
    </w:p>
    <w:p w:rsidR="00A77B8C" w:rsidRDefault="00D10085">
      <w:pPr>
        <w:tabs>
          <w:tab w:val="left" w:pos="284"/>
          <w:tab w:val="left" w:pos="567"/>
        </w:tabs>
      </w:pPr>
      <w:r>
        <w:t>Тема 1. Основні принципи методів наближеного обчислення; типи та джерела помилок; методи аналізу помилок.</w:t>
      </w:r>
    </w:p>
    <w:p w:rsidR="00A77B8C" w:rsidRDefault="00D10085">
      <w:pPr>
        <w:tabs>
          <w:tab w:val="left" w:pos="284"/>
          <w:tab w:val="left" w:pos="567"/>
        </w:tabs>
      </w:pPr>
      <w:r>
        <w:t>Тема 2. Арифметика з рухомою точкою. Помилки округлення.</w:t>
      </w:r>
    </w:p>
    <w:p w:rsidR="00A77B8C" w:rsidRDefault="00D10085">
      <w:pPr>
        <w:tabs>
          <w:tab w:val="left" w:pos="284"/>
          <w:tab w:val="left" w:pos="567"/>
        </w:tabs>
      </w:pPr>
      <w:r>
        <w:t>Тема 3. Знаходження коренів функції однієї змінної</w:t>
      </w:r>
    </w:p>
    <w:p w:rsidR="00A77B8C" w:rsidRDefault="00D10085">
      <w:pPr>
        <w:tabs>
          <w:tab w:val="left" w:pos="284"/>
          <w:tab w:val="left" w:pos="567"/>
        </w:tabs>
      </w:pPr>
      <w:r>
        <w:t>Тема 4. Лабораторна робота № 0. Помилки округлення.</w:t>
      </w:r>
    </w:p>
    <w:p w:rsidR="00A77B8C" w:rsidRDefault="00D10085">
      <w:pPr>
        <w:tabs>
          <w:tab w:val="left" w:pos="284"/>
          <w:tab w:val="left" w:pos="567"/>
        </w:tabs>
      </w:pPr>
      <w:r>
        <w:t>Тема 5. Лабораторна робота № 1. Знаходження коренів функції однієї змінної.</w:t>
      </w:r>
    </w:p>
    <w:p w:rsidR="00A77B8C" w:rsidRDefault="00A77B8C">
      <w:pPr>
        <w:tabs>
          <w:tab w:val="left" w:pos="284"/>
          <w:tab w:val="left" w:pos="567"/>
        </w:tabs>
      </w:pPr>
    </w:p>
    <w:p w:rsidR="00A77B8C" w:rsidRDefault="00D10085">
      <w:pPr>
        <w:tabs>
          <w:tab w:val="left" w:pos="284"/>
          <w:tab w:val="left" w:pos="567"/>
        </w:tabs>
        <w:jc w:val="center"/>
      </w:pPr>
      <w:r>
        <w:t>Розділ 2. Інтегрування та інтерполяція.</w:t>
      </w:r>
    </w:p>
    <w:p w:rsidR="00A77B8C" w:rsidRDefault="00D10085">
      <w:pPr>
        <w:tabs>
          <w:tab w:val="left" w:pos="284"/>
          <w:tab w:val="left" w:pos="567"/>
        </w:tabs>
      </w:pPr>
      <w:r>
        <w:t>Тема 1. Інтерполяція.</w:t>
      </w:r>
    </w:p>
    <w:p w:rsidR="00A77B8C" w:rsidRDefault="00D10085">
      <w:pPr>
        <w:tabs>
          <w:tab w:val="left" w:pos="284"/>
          <w:tab w:val="left" w:pos="567"/>
        </w:tabs>
      </w:pPr>
      <w:r>
        <w:t>Тема 2.  Наближене інтегрування.</w:t>
      </w:r>
    </w:p>
    <w:p w:rsidR="00A77B8C" w:rsidRDefault="00D10085">
      <w:pPr>
        <w:tabs>
          <w:tab w:val="left" w:pos="284"/>
          <w:tab w:val="left" w:pos="567"/>
        </w:tabs>
      </w:pPr>
      <w:r>
        <w:t>Тема 3. Лабораторна робота № 2. Інтерполяція. Наближене інтегрування.</w:t>
      </w:r>
    </w:p>
    <w:p w:rsidR="009918D7" w:rsidRDefault="009918D7">
      <w:pPr>
        <w:tabs>
          <w:tab w:val="left" w:pos="284"/>
          <w:tab w:val="left" w:pos="567"/>
        </w:tabs>
        <w:jc w:val="center"/>
      </w:pPr>
    </w:p>
    <w:p w:rsidR="00A77B8C" w:rsidRDefault="00D10085">
      <w:pPr>
        <w:tabs>
          <w:tab w:val="left" w:pos="284"/>
          <w:tab w:val="left" w:pos="567"/>
        </w:tabs>
        <w:jc w:val="center"/>
      </w:pPr>
      <w:r>
        <w:t>Розділ 3. СЛАР.</w:t>
      </w:r>
    </w:p>
    <w:p w:rsidR="00A77B8C" w:rsidRDefault="00D10085">
      <w:pPr>
        <w:tabs>
          <w:tab w:val="left" w:pos="284"/>
          <w:tab w:val="left" w:pos="567"/>
        </w:tabs>
      </w:pPr>
      <w:r>
        <w:t>Тема 1. Системи лінійних алгебраїчних рівнянь: точні методи розв’язання.</w:t>
      </w:r>
    </w:p>
    <w:p w:rsidR="00A77B8C" w:rsidRDefault="00D10085">
      <w:pPr>
        <w:tabs>
          <w:tab w:val="left" w:pos="284"/>
          <w:tab w:val="left" w:pos="567"/>
        </w:tabs>
      </w:pPr>
      <w:r>
        <w:t>Тема 2. Системи лінійних алгебраїчних рівнянь: ітеративні методи розв’язання.</w:t>
      </w:r>
    </w:p>
    <w:p w:rsidR="00A77B8C" w:rsidRDefault="00D10085">
      <w:pPr>
        <w:tabs>
          <w:tab w:val="left" w:pos="284"/>
          <w:tab w:val="left" w:pos="567"/>
        </w:tabs>
      </w:pPr>
      <w:r>
        <w:t>Тема 3. Лабораторна робота № 3. Методи розв’язання систем лінійних алгебраїчних рівнянь.</w:t>
      </w:r>
    </w:p>
    <w:p w:rsidR="00A77B8C" w:rsidRDefault="00A77B8C">
      <w:pPr>
        <w:jc w:val="both"/>
        <w:rPr>
          <w:rFonts w:ascii="Noto Sans Symbols" w:eastAsia="Noto Sans Symbols" w:hAnsi="Noto Sans Symbols" w:cs="Noto Sans Symbols"/>
        </w:rPr>
      </w:pPr>
    </w:p>
    <w:p w:rsidR="00A77B8C" w:rsidRDefault="00D10085">
      <w:pPr>
        <w:ind w:firstLine="708"/>
        <w:jc w:val="center"/>
        <w:rPr>
          <w:b/>
        </w:rPr>
      </w:pPr>
      <w:r>
        <w:rPr>
          <w:b/>
        </w:rPr>
        <w:t>3. Структура навчальної дисципліни</w:t>
      </w:r>
    </w:p>
    <w:p w:rsidR="00A77B8C" w:rsidRDefault="00A77B8C">
      <w:pPr>
        <w:ind w:firstLine="708"/>
        <w:jc w:val="center"/>
        <w:rPr>
          <w:b/>
        </w:rPr>
      </w:pPr>
    </w:p>
    <w:tbl>
      <w:tblPr>
        <w:tblStyle w:val="affc"/>
        <w:tblW w:w="930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45"/>
        <w:gridCol w:w="912"/>
        <w:gridCol w:w="467"/>
        <w:gridCol w:w="467"/>
        <w:gridCol w:w="640"/>
        <w:gridCol w:w="179"/>
        <w:gridCol w:w="363"/>
        <w:gridCol w:w="560"/>
        <w:gridCol w:w="912"/>
        <w:gridCol w:w="344"/>
        <w:gridCol w:w="467"/>
        <w:gridCol w:w="640"/>
        <w:gridCol w:w="608"/>
        <w:gridCol w:w="499"/>
      </w:tblGrid>
      <w:tr w:rsidR="00A77B8C">
        <w:tc>
          <w:tcPr>
            <w:tcW w:w="2245" w:type="dxa"/>
            <w:vMerge w:val="restart"/>
            <w:tcBorders>
              <w:top w:val="single" w:sz="4" w:space="0" w:color="000000"/>
              <w:left w:val="single" w:sz="4" w:space="0" w:color="000000"/>
              <w:bottom w:val="single" w:sz="4" w:space="0" w:color="000000"/>
              <w:right w:val="single" w:sz="4" w:space="0" w:color="000000"/>
            </w:tcBorders>
          </w:tcPr>
          <w:p w:rsidR="00A77B8C" w:rsidRDefault="00D10085">
            <w:pPr>
              <w:jc w:val="center"/>
            </w:pPr>
            <w:r>
              <w:t>Назви розділів і тем</w:t>
            </w:r>
          </w:p>
        </w:tc>
        <w:tc>
          <w:tcPr>
            <w:tcW w:w="7058" w:type="dxa"/>
            <w:gridSpan w:val="13"/>
            <w:tcBorders>
              <w:top w:val="single" w:sz="4" w:space="0" w:color="000000"/>
              <w:left w:val="single" w:sz="4" w:space="0" w:color="000000"/>
              <w:bottom w:val="single" w:sz="4" w:space="0" w:color="000000"/>
              <w:right w:val="single" w:sz="4" w:space="0" w:color="000000"/>
            </w:tcBorders>
          </w:tcPr>
          <w:p w:rsidR="00A77B8C" w:rsidRDefault="00D10085">
            <w:pPr>
              <w:jc w:val="center"/>
            </w:pPr>
            <w:r>
              <w:t>Кількість годин</w:t>
            </w:r>
          </w:p>
        </w:tc>
      </w:tr>
      <w:tr w:rsidR="00A77B8C">
        <w:tc>
          <w:tcPr>
            <w:tcW w:w="2245" w:type="dxa"/>
            <w:vMerge/>
            <w:tcBorders>
              <w:top w:val="single" w:sz="4" w:space="0" w:color="000000"/>
              <w:left w:val="single" w:sz="4" w:space="0" w:color="000000"/>
              <w:bottom w:val="single" w:sz="4" w:space="0" w:color="000000"/>
              <w:right w:val="single" w:sz="4" w:space="0" w:color="000000"/>
            </w:tcBorders>
          </w:tcPr>
          <w:p w:rsidR="00A77B8C" w:rsidRDefault="00A77B8C">
            <w:pPr>
              <w:widowControl w:val="0"/>
              <w:pBdr>
                <w:top w:val="nil"/>
                <w:left w:val="nil"/>
                <w:bottom w:val="nil"/>
                <w:right w:val="nil"/>
                <w:between w:val="nil"/>
              </w:pBdr>
              <w:spacing w:line="276" w:lineRule="auto"/>
            </w:pPr>
          </w:p>
        </w:tc>
        <w:tc>
          <w:tcPr>
            <w:tcW w:w="3588" w:type="dxa"/>
            <w:gridSpan w:val="7"/>
            <w:tcBorders>
              <w:top w:val="single" w:sz="4" w:space="0" w:color="000000"/>
              <w:left w:val="single" w:sz="4" w:space="0" w:color="000000"/>
              <w:bottom w:val="single" w:sz="4" w:space="0" w:color="000000"/>
              <w:right w:val="single" w:sz="4" w:space="0" w:color="000000"/>
            </w:tcBorders>
          </w:tcPr>
          <w:p w:rsidR="00A77B8C" w:rsidRDefault="00D10085">
            <w:pPr>
              <w:jc w:val="center"/>
            </w:pPr>
            <w:r>
              <w:t>денна форма</w:t>
            </w:r>
          </w:p>
        </w:tc>
        <w:tc>
          <w:tcPr>
            <w:tcW w:w="3470" w:type="dxa"/>
            <w:gridSpan w:val="6"/>
            <w:tcBorders>
              <w:top w:val="single" w:sz="4" w:space="0" w:color="000000"/>
              <w:left w:val="single" w:sz="4" w:space="0" w:color="000000"/>
              <w:bottom w:val="single" w:sz="4" w:space="0" w:color="000000"/>
              <w:right w:val="single" w:sz="4" w:space="0" w:color="000000"/>
            </w:tcBorders>
          </w:tcPr>
          <w:p w:rsidR="00A77B8C" w:rsidRDefault="00D10085">
            <w:pPr>
              <w:jc w:val="center"/>
            </w:pPr>
            <w:r>
              <w:t>заочна форма</w:t>
            </w:r>
          </w:p>
        </w:tc>
      </w:tr>
      <w:tr w:rsidR="00A77B8C">
        <w:tc>
          <w:tcPr>
            <w:tcW w:w="2245" w:type="dxa"/>
            <w:vMerge/>
            <w:tcBorders>
              <w:top w:val="single" w:sz="4" w:space="0" w:color="000000"/>
              <w:left w:val="single" w:sz="4" w:space="0" w:color="000000"/>
              <w:bottom w:val="single" w:sz="4" w:space="0" w:color="000000"/>
              <w:right w:val="single" w:sz="4" w:space="0" w:color="000000"/>
            </w:tcBorders>
          </w:tcPr>
          <w:p w:rsidR="00A77B8C" w:rsidRDefault="00A77B8C">
            <w:pPr>
              <w:widowControl w:val="0"/>
              <w:pBdr>
                <w:top w:val="nil"/>
                <w:left w:val="nil"/>
                <w:bottom w:val="nil"/>
                <w:right w:val="nil"/>
                <w:between w:val="nil"/>
              </w:pBdr>
              <w:spacing w:line="276" w:lineRule="auto"/>
            </w:pPr>
          </w:p>
        </w:tc>
        <w:tc>
          <w:tcPr>
            <w:tcW w:w="912" w:type="dxa"/>
            <w:vMerge w:val="restart"/>
            <w:tcBorders>
              <w:top w:val="single" w:sz="4" w:space="0" w:color="000000"/>
              <w:left w:val="single" w:sz="4" w:space="0" w:color="000000"/>
              <w:bottom w:val="single" w:sz="4" w:space="0" w:color="000000"/>
              <w:right w:val="single" w:sz="4" w:space="0" w:color="000000"/>
            </w:tcBorders>
          </w:tcPr>
          <w:p w:rsidR="00A77B8C" w:rsidRDefault="00D10085">
            <w:pPr>
              <w:jc w:val="center"/>
            </w:pPr>
            <w:r>
              <w:t xml:space="preserve">усього </w:t>
            </w:r>
          </w:p>
        </w:tc>
        <w:tc>
          <w:tcPr>
            <w:tcW w:w="2676" w:type="dxa"/>
            <w:gridSpan w:val="6"/>
            <w:tcBorders>
              <w:top w:val="single" w:sz="4" w:space="0" w:color="000000"/>
              <w:left w:val="single" w:sz="4" w:space="0" w:color="000000"/>
              <w:bottom w:val="single" w:sz="4" w:space="0" w:color="000000"/>
              <w:right w:val="single" w:sz="4" w:space="0" w:color="000000"/>
            </w:tcBorders>
          </w:tcPr>
          <w:p w:rsidR="00A77B8C" w:rsidRDefault="00D10085">
            <w:pPr>
              <w:jc w:val="center"/>
            </w:pPr>
            <w:r>
              <w:t>у тому числі</w:t>
            </w:r>
          </w:p>
        </w:tc>
        <w:tc>
          <w:tcPr>
            <w:tcW w:w="912" w:type="dxa"/>
            <w:vMerge w:val="restart"/>
            <w:tcBorders>
              <w:top w:val="single" w:sz="4" w:space="0" w:color="000000"/>
              <w:left w:val="single" w:sz="4" w:space="0" w:color="000000"/>
              <w:bottom w:val="single" w:sz="4" w:space="0" w:color="000000"/>
              <w:right w:val="single" w:sz="4" w:space="0" w:color="000000"/>
            </w:tcBorders>
          </w:tcPr>
          <w:p w:rsidR="00A77B8C" w:rsidRDefault="00D10085">
            <w:pPr>
              <w:jc w:val="center"/>
            </w:pPr>
            <w:r>
              <w:t xml:space="preserve">усього </w:t>
            </w:r>
          </w:p>
        </w:tc>
        <w:tc>
          <w:tcPr>
            <w:tcW w:w="2558" w:type="dxa"/>
            <w:gridSpan w:val="5"/>
            <w:tcBorders>
              <w:top w:val="single" w:sz="4" w:space="0" w:color="000000"/>
              <w:left w:val="single" w:sz="4" w:space="0" w:color="000000"/>
              <w:bottom w:val="single" w:sz="4" w:space="0" w:color="000000"/>
              <w:right w:val="single" w:sz="4" w:space="0" w:color="000000"/>
            </w:tcBorders>
          </w:tcPr>
          <w:p w:rsidR="00A77B8C" w:rsidRDefault="00D10085">
            <w:pPr>
              <w:jc w:val="center"/>
            </w:pPr>
            <w:r>
              <w:t>у тому числі</w:t>
            </w:r>
          </w:p>
        </w:tc>
      </w:tr>
      <w:tr w:rsidR="00A77B8C">
        <w:tc>
          <w:tcPr>
            <w:tcW w:w="2245" w:type="dxa"/>
            <w:vMerge/>
            <w:tcBorders>
              <w:top w:val="single" w:sz="4" w:space="0" w:color="000000"/>
              <w:left w:val="single" w:sz="4" w:space="0" w:color="000000"/>
              <w:bottom w:val="single" w:sz="4" w:space="0" w:color="000000"/>
              <w:right w:val="single" w:sz="4" w:space="0" w:color="000000"/>
            </w:tcBorders>
          </w:tcPr>
          <w:p w:rsidR="00A77B8C" w:rsidRDefault="00A77B8C">
            <w:pPr>
              <w:widowControl w:val="0"/>
              <w:pBdr>
                <w:top w:val="nil"/>
                <w:left w:val="nil"/>
                <w:bottom w:val="nil"/>
                <w:right w:val="nil"/>
                <w:between w:val="nil"/>
              </w:pBdr>
              <w:spacing w:line="276" w:lineRule="auto"/>
            </w:pPr>
          </w:p>
        </w:tc>
        <w:tc>
          <w:tcPr>
            <w:tcW w:w="912" w:type="dxa"/>
            <w:vMerge/>
            <w:tcBorders>
              <w:top w:val="single" w:sz="4" w:space="0" w:color="000000"/>
              <w:left w:val="single" w:sz="4" w:space="0" w:color="000000"/>
              <w:bottom w:val="single" w:sz="4" w:space="0" w:color="000000"/>
              <w:right w:val="single" w:sz="4" w:space="0" w:color="000000"/>
            </w:tcBorders>
          </w:tcPr>
          <w:p w:rsidR="00A77B8C" w:rsidRDefault="00A77B8C">
            <w:pPr>
              <w:widowControl w:val="0"/>
              <w:pBdr>
                <w:top w:val="nil"/>
                <w:left w:val="nil"/>
                <w:bottom w:val="nil"/>
                <w:right w:val="nil"/>
                <w:between w:val="nil"/>
              </w:pBdr>
              <w:spacing w:line="276" w:lineRule="auto"/>
            </w:pP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л</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п</w:t>
            </w:r>
          </w:p>
        </w:tc>
        <w:tc>
          <w:tcPr>
            <w:tcW w:w="6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лаб.</w:t>
            </w:r>
          </w:p>
        </w:tc>
        <w:tc>
          <w:tcPr>
            <w:tcW w:w="5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A77B8C" w:rsidRDefault="00D10085">
            <w:pPr>
              <w:jc w:val="center"/>
            </w:pPr>
            <w:r>
              <w:t>інд.</w:t>
            </w:r>
          </w:p>
        </w:tc>
        <w:tc>
          <w:tcPr>
            <w:tcW w:w="560" w:type="dxa"/>
            <w:tcBorders>
              <w:top w:val="single" w:sz="4" w:space="0" w:color="000000"/>
              <w:left w:val="single" w:sz="4" w:space="0" w:color="000000"/>
              <w:bottom w:val="single" w:sz="4" w:space="0" w:color="000000"/>
              <w:right w:val="single" w:sz="4" w:space="0" w:color="000000"/>
            </w:tcBorders>
            <w:tcMar>
              <w:left w:w="0" w:type="dxa"/>
              <w:right w:w="0" w:type="dxa"/>
            </w:tcMar>
          </w:tcPr>
          <w:p w:rsidR="00A77B8C" w:rsidRDefault="00D10085">
            <w:pPr>
              <w:jc w:val="center"/>
            </w:pPr>
            <w:r>
              <w:t>с. р.</w:t>
            </w:r>
          </w:p>
        </w:tc>
        <w:tc>
          <w:tcPr>
            <w:tcW w:w="912" w:type="dxa"/>
            <w:vMerge/>
            <w:tcBorders>
              <w:top w:val="single" w:sz="4" w:space="0" w:color="000000"/>
              <w:left w:val="single" w:sz="4" w:space="0" w:color="000000"/>
              <w:bottom w:val="single" w:sz="4" w:space="0" w:color="000000"/>
              <w:right w:val="single" w:sz="4" w:space="0" w:color="000000"/>
            </w:tcBorders>
          </w:tcPr>
          <w:p w:rsidR="00A77B8C" w:rsidRDefault="00A77B8C">
            <w:pPr>
              <w:widowControl w:val="0"/>
              <w:pBdr>
                <w:top w:val="nil"/>
                <w:left w:val="nil"/>
                <w:bottom w:val="nil"/>
                <w:right w:val="nil"/>
                <w:between w:val="nil"/>
              </w:pBdr>
              <w:spacing w:line="276" w:lineRule="auto"/>
            </w:pPr>
          </w:p>
        </w:tc>
        <w:tc>
          <w:tcPr>
            <w:tcW w:w="344"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л</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п</w:t>
            </w:r>
          </w:p>
        </w:tc>
        <w:tc>
          <w:tcPr>
            <w:tcW w:w="6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лаб.</w:t>
            </w:r>
          </w:p>
        </w:tc>
        <w:tc>
          <w:tcPr>
            <w:tcW w:w="608"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інд.</w:t>
            </w:r>
          </w:p>
        </w:tc>
        <w:tc>
          <w:tcPr>
            <w:tcW w:w="499" w:type="dxa"/>
            <w:tcBorders>
              <w:top w:val="single" w:sz="4" w:space="0" w:color="000000"/>
              <w:left w:val="single" w:sz="4" w:space="0" w:color="000000"/>
              <w:bottom w:val="single" w:sz="4" w:space="0" w:color="000000"/>
              <w:right w:val="single" w:sz="4" w:space="0" w:color="000000"/>
            </w:tcBorders>
            <w:tcMar>
              <w:left w:w="0" w:type="dxa"/>
              <w:right w:w="0" w:type="dxa"/>
            </w:tcMar>
          </w:tcPr>
          <w:p w:rsidR="00A77B8C" w:rsidRDefault="00D10085">
            <w:pPr>
              <w:jc w:val="center"/>
            </w:pPr>
            <w:r>
              <w:t>с. р.</w:t>
            </w:r>
          </w:p>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1</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2</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3</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4</w:t>
            </w:r>
          </w:p>
        </w:tc>
        <w:tc>
          <w:tcPr>
            <w:tcW w:w="6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5</w:t>
            </w:r>
          </w:p>
        </w:tc>
        <w:tc>
          <w:tcPr>
            <w:tcW w:w="542" w:type="dxa"/>
            <w:gridSpan w:val="2"/>
            <w:tcBorders>
              <w:top w:val="single" w:sz="4" w:space="0" w:color="000000"/>
              <w:left w:val="single" w:sz="4" w:space="0" w:color="000000"/>
              <w:bottom w:val="single" w:sz="4" w:space="0" w:color="000000"/>
              <w:right w:val="single" w:sz="4" w:space="0" w:color="000000"/>
            </w:tcBorders>
          </w:tcPr>
          <w:p w:rsidR="00A77B8C" w:rsidRDefault="00D10085">
            <w:pPr>
              <w:jc w:val="center"/>
            </w:pPr>
            <w:r>
              <w:t>6</w:t>
            </w:r>
          </w:p>
        </w:tc>
        <w:tc>
          <w:tcPr>
            <w:tcW w:w="56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7</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8</w:t>
            </w:r>
          </w:p>
        </w:tc>
        <w:tc>
          <w:tcPr>
            <w:tcW w:w="344"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9</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10</w:t>
            </w:r>
          </w:p>
        </w:tc>
        <w:tc>
          <w:tcPr>
            <w:tcW w:w="6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11</w:t>
            </w:r>
          </w:p>
        </w:tc>
        <w:tc>
          <w:tcPr>
            <w:tcW w:w="608"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12</w:t>
            </w:r>
          </w:p>
        </w:tc>
        <w:tc>
          <w:tcPr>
            <w:tcW w:w="499"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13</w:t>
            </w:r>
          </w:p>
        </w:tc>
      </w:tr>
      <w:tr w:rsidR="00A77B8C">
        <w:tc>
          <w:tcPr>
            <w:tcW w:w="9303" w:type="dxa"/>
            <w:gridSpan w:val="14"/>
            <w:tcBorders>
              <w:top w:val="single" w:sz="4" w:space="0" w:color="000000"/>
              <w:left w:val="single" w:sz="4" w:space="0" w:color="000000"/>
              <w:bottom w:val="single" w:sz="4" w:space="0" w:color="000000"/>
              <w:right w:val="single" w:sz="4" w:space="0" w:color="000000"/>
            </w:tcBorders>
          </w:tcPr>
          <w:p w:rsidR="00A77B8C" w:rsidRDefault="00D10085">
            <w:pPr>
              <w:jc w:val="center"/>
              <w:rPr>
                <w:b/>
              </w:rPr>
            </w:pPr>
            <w:r>
              <w:rPr>
                <w:b/>
              </w:rPr>
              <w:t xml:space="preserve">Розділ 1. </w:t>
            </w:r>
            <w:r>
              <w:t>Арифметика з рухомою точкою та знаходження коренів рівняння.</w:t>
            </w:r>
          </w:p>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Тема 1. Основні принципи методів наближеного обчислення.</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3</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2</w:t>
            </w:r>
          </w:p>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819"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363" w:type="dxa"/>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1</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A77B8C">
            <w:pPr>
              <w:tabs>
                <w:tab w:val="left" w:pos="0"/>
                <w:tab w:val="left" w:pos="360"/>
              </w:tabs>
              <w:ind w:firstLine="284"/>
            </w:pPr>
          </w:p>
          <w:p w:rsidR="00A77B8C" w:rsidRDefault="00D10085">
            <w:pPr>
              <w:tabs>
                <w:tab w:val="left" w:pos="284"/>
                <w:tab w:val="left" w:pos="567"/>
              </w:tabs>
            </w:pPr>
            <w:r>
              <w:t>Тема 2. Арифметика з рухомою точкою. Помилки округлення.</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3</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2</w:t>
            </w:r>
          </w:p>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819"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363" w:type="dxa"/>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1</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Тема 3. Знаходження коренів функції однієї змінної</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8</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6</w:t>
            </w:r>
          </w:p>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819"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363" w:type="dxa"/>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2</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Тема 4. Лабораторна робота № 0. Помилки округлення</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8</w:t>
            </w:r>
          </w:p>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4</w:t>
            </w:r>
          </w:p>
        </w:tc>
        <w:tc>
          <w:tcPr>
            <w:tcW w:w="819"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363" w:type="dxa"/>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4</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Тема 5. Лабораторна робота № 1. Знаходження коренів функції однієї змінної.</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18</w:t>
            </w:r>
          </w:p>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8</w:t>
            </w:r>
          </w:p>
        </w:tc>
        <w:tc>
          <w:tcPr>
            <w:tcW w:w="819"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363" w:type="dxa"/>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10</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r>
              <w:t>Разом за розділом 1</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40</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10</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12</w:t>
            </w:r>
          </w:p>
        </w:tc>
        <w:tc>
          <w:tcPr>
            <w:tcW w:w="819"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363" w:type="dxa"/>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18</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9303" w:type="dxa"/>
            <w:gridSpan w:val="14"/>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jc w:val="both"/>
            </w:pPr>
            <w:r>
              <w:rPr>
                <w:b/>
              </w:rPr>
              <w:lastRenderedPageBreak/>
              <w:t>Розділ 2.</w:t>
            </w:r>
            <w:r>
              <w:t xml:space="preserve"> Інтегрування та інтерполяція.</w:t>
            </w:r>
          </w:p>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ind w:firstLine="284"/>
            </w:pPr>
            <w:r>
              <w:t>Тема 1.  Інтерполяція.</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6</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4</w:t>
            </w:r>
          </w:p>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542"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2</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ind w:firstLine="284"/>
            </w:pPr>
            <w:r>
              <w:t>Тема 2.  Наближене інтегрування.</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9</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6</w:t>
            </w:r>
          </w:p>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542"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3</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ind w:firstLine="284"/>
            </w:pPr>
            <w:r>
              <w:t>Тема 3. Лабораторна робота № 2. Інтерполяція. Наближене інтегрування.</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17</w:t>
            </w:r>
          </w:p>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8</w:t>
            </w:r>
          </w:p>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542"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9</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r>
              <w:t>Разом за розділом</w:t>
            </w:r>
            <w:r>
              <w:rPr>
                <w:b/>
              </w:rPr>
              <w:t xml:space="preserve"> </w:t>
            </w:r>
            <w:r>
              <w:t>2</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35</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10</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8</w:t>
            </w:r>
          </w:p>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542"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14</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9303" w:type="dxa"/>
            <w:gridSpan w:val="14"/>
            <w:tcBorders>
              <w:top w:val="single" w:sz="4" w:space="0" w:color="000000"/>
              <w:left w:val="single" w:sz="4" w:space="0" w:color="000000"/>
              <w:bottom w:val="single" w:sz="4" w:space="0" w:color="000000"/>
              <w:right w:val="single" w:sz="4" w:space="0" w:color="000000"/>
            </w:tcBorders>
          </w:tcPr>
          <w:p w:rsidR="00A77B8C" w:rsidRDefault="00D10085">
            <w:pPr>
              <w:jc w:val="center"/>
            </w:pPr>
            <w:r>
              <w:rPr>
                <w:b/>
              </w:rPr>
              <w:t>Розділ 3. СЛАР</w:t>
            </w:r>
          </w:p>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r>
              <w:t>Тема 1. Системи лінійних алгебраїчних рівнянь: точні методи розв’язання.</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10</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6</w:t>
            </w:r>
          </w:p>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542"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4</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Тема 2. Системи лінійних алгебраїчних рівнянь: ітеративні методи розв’язання.</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10</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6</w:t>
            </w:r>
          </w:p>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542"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4</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Тема 3. Лабораторна робота № 3. Методи розв’язання систем лінійних алгебраїчних рівнянь.</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28</w:t>
            </w:r>
          </w:p>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12</w:t>
            </w:r>
          </w:p>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542"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16</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77B8C">
        <w:tc>
          <w:tcPr>
            <w:tcW w:w="2245" w:type="dxa"/>
            <w:tcBorders>
              <w:top w:val="single" w:sz="4" w:space="0" w:color="000000"/>
              <w:left w:val="single" w:sz="4" w:space="0" w:color="000000"/>
              <w:bottom w:val="single" w:sz="4" w:space="0" w:color="000000"/>
              <w:right w:val="single" w:sz="4" w:space="0" w:color="000000"/>
            </w:tcBorders>
          </w:tcPr>
          <w:p w:rsidR="00A77B8C" w:rsidRDefault="00D10085">
            <w:r>
              <w:t>Разом за розділом</w:t>
            </w:r>
            <w:r>
              <w:rPr>
                <w:b/>
              </w:rPr>
              <w:t xml:space="preserve"> </w:t>
            </w:r>
            <w:r>
              <w:t>3</w:t>
            </w:r>
          </w:p>
        </w:tc>
        <w:tc>
          <w:tcPr>
            <w:tcW w:w="912" w:type="dxa"/>
            <w:tcBorders>
              <w:top w:val="single" w:sz="4" w:space="0" w:color="000000"/>
              <w:left w:val="single" w:sz="4" w:space="0" w:color="000000"/>
              <w:bottom w:val="single" w:sz="4" w:space="0" w:color="000000"/>
              <w:right w:val="single" w:sz="4" w:space="0" w:color="000000"/>
            </w:tcBorders>
          </w:tcPr>
          <w:p w:rsidR="00A77B8C" w:rsidRDefault="00D10085">
            <w:r>
              <w:t>48</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12</w:t>
            </w:r>
          </w:p>
        </w:tc>
        <w:tc>
          <w:tcPr>
            <w:tcW w:w="467" w:type="dxa"/>
            <w:tcBorders>
              <w:top w:val="single" w:sz="4" w:space="0" w:color="000000"/>
              <w:left w:val="single" w:sz="4" w:space="0" w:color="000000"/>
              <w:bottom w:val="single" w:sz="4" w:space="0" w:color="000000"/>
              <w:right w:val="single" w:sz="4" w:space="0" w:color="000000"/>
            </w:tcBorders>
          </w:tcPr>
          <w:p w:rsidR="00A77B8C" w:rsidRDefault="00D10085">
            <w:r>
              <w:t>12</w:t>
            </w:r>
          </w:p>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542" w:type="dxa"/>
            <w:gridSpan w:val="2"/>
            <w:tcBorders>
              <w:top w:val="single" w:sz="4" w:space="0" w:color="000000"/>
              <w:left w:val="single" w:sz="4" w:space="0" w:color="000000"/>
              <w:bottom w:val="single" w:sz="4" w:space="0" w:color="000000"/>
              <w:right w:val="single" w:sz="4" w:space="0" w:color="000000"/>
            </w:tcBorders>
          </w:tcPr>
          <w:p w:rsidR="00A77B8C" w:rsidRDefault="00A77B8C"/>
        </w:tc>
        <w:tc>
          <w:tcPr>
            <w:tcW w:w="560" w:type="dxa"/>
            <w:tcBorders>
              <w:top w:val="single" w:sz="4" w:space="0" w:color="000000"/>
              <w:left w:val="single" w:sz="4" w:space="0" w:color="000000"/>
              <w:bottom w:val="single" w:sz="4" w:space="0" w:color="000000"/>
              <w:right w:val="single" w:sz="4" w:space="0" w:color="000000"/>
            </w:tcBorders>
          </w:tcPr>
          <w:p w:rsidR="00A77B8C" w:rsidRDefault="00D10085">
            <w:r>
              <w:t>24</w:t>
            </w:r>
          </w:p>
        </w:tc>
        <w:tc>
          <w:tcPr>
            <w:tcW w:w="912" w:type="dxa"/>
            <w:tcBorders>
              <w:top w:val="single" w:sz="4" w:space="0" w:color="000000"/>
              <w:left w:val="single" w:sz="4" w:space="0" w:color="000000"/>
              <w:bottom w:val="single" w:sz="4" w:space="0" w:color="000000"/>
              <w:right w:val="single" w:sz="4" w:space="0" w:color="000000"/>
            </w:tcBorders>
          </w:tcPr>
          <w:p w:rsidR="00A77B8C" w:rsidRDefault="00A77B8C"/>
        </w:tc>
        <w:tc>
          <w:tcPr>
            <w:tcW w:w="344" w:type="dxa"/>
            <w:tcBorders>
              <w:top w:val="single" w:sz="4" w:space="0" w:color="000000"/>
              <w:left w:val="single" w:sz="4" w:space="0" w:color="000000"/>
              <w:bottom w:val="single" w:sz="4" w:space="0" w:color="000000"/>
              <w:right w:val="single" w:sz="4" w:space="0" w:color="000000"/>
            </w:tcBorders>
          </w:tcPr>
          <w:p w:rsidR="00A77B8C" w:rsidRDefault="00A77B8C"/>
        </w:tc>
        <w:tc>
          <w:tcPr>
            <w:tcW w:w="467" w:type="dxa"/>
            <w:tcBorders>
              <w:top w:val="single" w:sz="4" w:space="0" w:color="000000"/>
              <w:left w:val="single" w:sz="4" w:space="0" w:color="000000"/>
              <w:bottom w:val="single" w:sz="4" w:space="0" w:color="000000"/>
              <w:right w:val="single" w:sz="4" w:space="0" w:color="000000"/>
            </w:tcBorders>
          </w:tcPr>
          <w:p w:rsidR="00A77B8C" w:rsidRDefault="00A77B8C"/>
        </w:tc>
        <w:tc>
          <w:tcPr>
            <w:tcW w:w="640" w:type="dxa"/>
            <w:tcBorders>
              <w:top w:val="single" w:sz="4" w:space="0" w:color="000000"/>
              <w:left w:val="single" w:sz="4" w:space="0" w:color="000000"/>
              <w:bottom w:val="single" w:sz="4" w:space="0" w:color="000000"/>
              <w:right w:val="single" w:sz="4" w:space="0" w:color="000000"/>
            </w:tcBorders>
          </w:tcPr>
          <w:p w:rsidR="00A77B8C" w:rsidRDefault="00A77B8C"/>
        </w:tc>
        <w:tc>
          <w:tcPr>
            <w:tcW w:w="608" w:type="dxa"/>
            <w:tcBorders>
              <w:top w:val="single" w:sz="4" w:space="0" w:color="000000"/>
              <w:left w:val="single" w:sz="4" w:space="0" w:color="000000"/>
              <w:bottom w:val="single" w:sz="4" w:space="0" w:color="000000"/>
              <w:right w:val="single" w:sz="4" w:space="0" w:color="000000"/>
            </w:tcBorders>
          </w:tcPr>
          <w:p w:rsidR="00A77B8C" w:rsidRDefault="00A77B8C"/>
        </w:tc>
        <w:tc>
          <w:tcPr>
            <w:tcW w:w="499" w:type="dxa"/>
            <w:tcBorders>
              <w:top w:val="single" w:sz="4" w:space="0" w:color="000000"/>
              <w:left w:val="single" w:sz="4" w:space="0" w:color="000000"/>
              <w:bottom w:val="single" w:sz="4" w:space="0" w:color="000000"/>
              <w:right w:val="single" w:sz="4" w:space="0" w:color="000000"/>
            </w:tcBorders>
          </w:tcPr>
          <w:p w:rsidR="00A77B8C" w:rsidRDefault="00A77B8C"/>
        </w:tc>
      </w:tr>
      <w:tr w:rsidR="00A64166">
        <w:tc>
          <w:tcPr>
            <w:tcW w:w="2245" w:type="dxa"/>
            <w:tcBorders>
              <w:top w:val="single" w:sz="4" w:space="0" w:color="000000"/>
              <w:left w:val="single" w:sz="4" w:space="0" w:color="000000"/>
              <w:bottom w:val="single" w:sz="4" w:space="0" w:color="000000"/>
              <w:right w:val="single" w:sz="4" w:space="0" w:color="000000"/>
            </w:tcBorders>
          </w:tcPr>
          <w:p w:rsidR="00A64166" w:rsidRPr="00A64166" w:rsidRDefault="00A64166">
            <w:pPr>
              <w:rPr>
                <w:b/>
              </w:rPr>
            </w:pPr>
            <w:r>
              <w:t xml:space="preserve">                    </w:t>
            </w:r>
            <w:r w:rsidRPr="00A64166">
              <w:rPr>
                <w:b/>
              </w:rPr>
              <w:t>Разом</w:t>
            </w:r>
          </w:p>
        </w:tc>
        <w:tc>
          <w:tcPr>
            <w:tcW w:w="912" w:type="dxa"/>
            <w:tcBorders>
              <w:top w:val="single" w:sz="4" w:space="0" w:color="000000"/>
              <w:left w:val="single" w:sz="4" w:space="0" w:color="000000"/>
              <w:bottom w:val="single" w:sz="4" w:space="0" w:color="000000"/>
              <w:right w:val="single" w:sz="4" w:space="0" w:color="000000"/>
            </w:tcBorders>
          </w:tcPr>
          <w:p w:rsidR="00A64166" w:rsidRPr="00A64166" w:rsidRDefault="00A64166">
            <w:pPr>
              <w:rPr>
                <w:b/>
              </w:rPr>
            </w:pPr>
            <w:r w:rsidRPr="00A64166">
              <w:rPr>
                <w:b/>
              </w:rPr>
              <w:t>120</w:t>
            </w:r>
          </w:p>
        </w:tc>
        <w:tc>
          <w:tcPr>
            <w:tcW w:w="467" w:type="dxa"/>
            <w:tcBorders>
              <w:top w:val="single" w:sz="4" w:space="0" w:color="000000"/>
              <w:left w:val="single" w:sz="4" w:space="0" w:color="000000"/>
              <w:bottom w:val="single" w:sz="4" w:space="0" w:color="000000"/>
              <w:right w:val="single" w:sz="4" w:space="0" w:color="000000"/>
            </w:tcBorders>
          </w:tcPr>
          <w:p w:rsidR="00A64166" w:rsidRPr="00A64166" w:rsidRDefault="00A64166">
            <w:pPr>
              <w:rPr>
                <w:b/>
              </w:rPr>
            </w:pPr>
            <w:r w:rsidRPr="00A64166">
              <w:rPr>
                <w:b/>
              </w:rPr>
              <w:t>32</w:t>
            </w:r>
          </w:p>
        </w:tc>
        <w:tc>
          <w:tcPr>
            <w:tcW w:w="467" w:type="dxa"/>
            <w:tcBorders>
              <w:top w:val="single" w:sz="4" w:space="0" w:color="000000"/>
              <w:left w:val="single" w:sz="4" w:space="0" w:color="000000"/>
              <w:bottom w:val="single" w:sz="4" w:space="0" w:color="000000"/>
              <w:right w:val="single" w:sz="4" w:space="0" w:color="000000"/>
            </w:tcBorders>
          </w:tcPr>
          <w:p w:rsidR="00A64166" w:rsidRPr="00A64166" w:rsidRDefault="00A64166">
            <w:pPr>
              <w:rPr>
                <w:b/>
              </w:rPr>
            </w:pPr>
            <w:r w:rsidRPr="00A64166">
              <w:rPr>
                <w:b/>
              </w:rPr>
              <w:t>32</w:t>
            </w:r>
          </w:p>
        </w:tc>
        <w:tc>
          <w:tcPr>
            <w:tcW w:w="640" w:type="dxa"/>
            <w:tcBorders>
              <w:top w:val="single" w:sz="4" w:space="0" w:color="000000"/>
              <w:left w:val="single" w:sz="4" w:space="0" w:color="000000"/>
              <w:bottom w:val="single" w:sz="4" w:space="0" w:color="000000"/>
              <w:right w:val="single" w:sz="4" w:space="0" w:color="000000"/>
            </w:tcBorders>
          </w:tcPr>
          <w:p w:rsidR="00A64166" w:rsidRPr="00A64166" w:rsidRDefault="00A64166">
            <w:pPr>
              <w:rPr>
                <w:b/>
              </w:rPr>
            </w:pPr>
          </w:p>
        </w:tc>
        <w:tc>
          <w:tcPr>
            <w:tcW w:w="542" w:type="dxa"/>
            <w:gridSpan w:val="2"/>
            <w:tcBorders>
              <w:top w:val="single" w:sz="4" w:space="0" w:color="000000"/>
              <w:left w:val="single" w:sz="4" w:space="0" w:color="000000"/>
              <w:bottom w:val="single" w:sz="4" w:space="0" w:color="000000"/>
              <w:right w:val="single" w:sz="4" w:space="0" w:color="000000"/>
            </w:tcBorders>
          </w:tcPr>
          <w:p w:rsidR="00A64166" w:rsidRPr="00A64166" w:rsidRDefault="00A64166">
            <w:pPr>
              <w:rPr>
                <w:b/>
              </w:rPr>
            </w:pPr>
          </w:p>
        </w:tc>
        <w:tc>
          <w:tcPr>
            <w:tcW w:w="560" w:type="dxa"/>
            <w:tcBorders>
              <w:top w:val="single" w:sz="4" w:space="0" w:color="000000"/>
              <w:left w:val="single" w:sz="4" w:space="0" w:color="000000"/>
              <w:bottom w:val="single" w:sz="4" w:space="0" w:color="000000"/>
              <w:right w:val="single" w:sz="4" w:space="0" w:color="000000"/>
            </w:tcBorders>
          </w:tcPr>
          <w:p w:rsidR="00A64166" w:rsidRPr="00A64166" w:rsidRDefault="00A64166">
            <w:pPr>
              <w:rPr>
                <w:b/>
              </w:rPr>
            </w:pPr>
            <w:r w:rsidRPr="00A64166">
              <w:rPr>
                <w:b/>
              </w:rPr>
              <w:t>56</w:t>
            </w:r>
          </w:p>
        </w:tc>
        <w:tc>
          <w:tcPr>
            <w:tcW w:w="912" w:type="dxa"/>
            <w:tcBorders>
              <w:top w:val="single" w:sz="4" w:space="0" w:color="000000"/>
              <w:left w:val="single" w:sz="4" w:space="0" w:color="000000"/>
              <w:bottom w:val="single" w:sz="4" w:space="0" w:color="000000"/>
              <w:right w:val="single" w:sz="4" w:space="0" w:color="000000"/>
            </w:tcBorders>
          </w:tcPr>
          <w:p w:rsidR="00A64166" w:rsidRDefault="00A64166"/>
        </w:tc>
        <w:tc>
          <w:tcPr>
            <w:tcW w:w="344" w:type="dxa"/>
            <w:tcBorders>
              <w:top w:val="single" w:sz="4" w:space="0" w:color="000000"/>
              <w:left w:val="single" w:sz="4" w:space="0" w:color="000000"/>
              <w:bottom w:val="single" w:sz="4" w:space="0" w:color="000000"/>
              <w:right w:val="single" w:sz="4" w:space="0" w:color="000000"/>
            </w:tcBorders>
          </w:tcPr>
          <w:p w:rsidR="00A64166" w:rsidRDefault="00A64166"/>
        </w:tc>
        <w:tc>
          <w:tcPr>
            <w:tcW w:w="467" w:type="dxa"/>
            <w:tcBorders>
              <w:top w:val="single" w:sz="4" w:space="0" w:color="000000"/>
              <w:left w:val="single" w:sz="4" w:space="0" w:color="000000"/>
              <w:bottom w:val="single" w:sz="4" w:space="0" w:color="000000"/>
              <w:right w:val="single" w:sz="4" w:space="0" w:color="000000"/>
            </w:tcBorders>
          </w:tcPr>
          <w:p w:rsidR="00A64166" w:rsidRDefault="00A64166"/>
        </w:tc>
        <w:tc>
          <w:tcPr>
            <w:tcW w:w="640" w:type="dxa"/>
            <w:tcBorders>
              <w:top w:val="single" w:sz="4" w:space="0" w:color="000000"/>
              <w:left w:val="single" w:sz="4" w:space="0" w:color="000000"/>
              <w:bottom w:val="single" w:sz="4" w:space="0" w:color="000000"/>
              <w:right w:val="single" w:sz="4" w:space="0" w:color="000000"/>
            </w:tcBorders>
          </w:tcPr>
          <w:p w:rsidR="00A64166" w:rsidRDefault="00A64166"/>
        </w:tc>
        <w:tc>
          <w:tcPr>
            <w:tcW w:w="608" w:type="dxa"/>
            <w:tcBorders>
              <w:top w:val="single" w:sz="4" w:space="0" w:color="000000"/>
              <w:left w:val="single" w:sz="4" w:space="0" w:color="000000"/>
              <w:bottom w:val="single" w:sz="4" w:space="0" w:color="000000"/>
              <w:right w:val="single" w:sz="4" w:space="0" w:color="000000"/>
            </w:tcBorders>
          </w:tcPr>
          <w:p w:rsidR="00A64166" w:rsidRDefault="00A64166"/>
        </w:tc>
        <w:tc>
          <w:tcPr>
            <w:tcW w:w="499" w:type="dxa"/>
            <w:tcBorders>
              <w:top w:val="single" w:sz="4" w:space="0" w:color="000000"/>
              <w:left w:val="single" w:sz="4" w:space="0" w:color="000000"/>
              <w:bottom w:val="single" w:sz="4" w:space="0" w:color="000000"/>
              <w:right w:val="single" w:sz="4" w:space="0" w:color="000000"/>
            </w:tcBorders>
          </w:tcPr>
          <w:p w:rsidR="00A64166" w:rsidRDefault="00A64166"/>
        </w:tc>
      </w:tr>
    </w:tbl>
    <w:p w:rsidR="00A77B8C" w:rsidRDefault="00A77B8C"/>
    <w:p w:rsidR="00A77B8C" w:rsidRDefault="00D10085">
      <w:pPr>
        <w:ind w:left="7513" w:hanging="6946"/>
        <w:jc w:val="center"/>
        <w:rPr>
          <w:b/>
        </w:rPr>
      </w:pPr>
      <w:r>
        <w:rPr>
          <w:b/>
        </w:rPr>
        <w:t>4. Теми семінарських (</w:t>
      </w:r>
      <w:r w:rsidRPr="00A64166">
        <w:rPr>
          <w:b/>
          <w:u w:val="single"/>
        </w:rPr>
        <w:t>практичних</w:t>
      </w:r>
      <w:r>
        <w:rPr>
          <w:b/>
        </w:rPr>
        <w:t>, лабораторних) занять</w:t>
      </w:r>
    </w:p>
    <w:p w:rsidR="00A77B8C" w:rsidRDefault="00A77B8C">
      <w:pPr>
        <w:ind w:left="7513" w:hanging="6946"/>
        <w:rPr>
          <w:sz w:val="32"/>
          <w:szCs w:val="32"/>
        </w:rPr>
      </w:pPr>
    </w:p>
    <w:tbl>
      <w:tblPr>
        <w:tblStyle w:val="affd"/>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7087"/>
        <w:gridCol w:w="1560"/>
      </w:tblGrid>
      <w:tr w:rsidR="00A77B8C">
        <w:tc>
          <w:tcPr>
            <w:tcW w:w="709" w:type="dxa"/>
          </w:tcPr>
          <w:p w:rsidR="00A77B8C" w:rsidRDefault="00D10085">
            <w:pPr>
              <w:ind w:left="142"/>
              <w:jc w:val="center"/>
              <w:rPr>
                <w:sz w:val="28"/>
                <w:szCs w:val="28"/>
              </w:rPr>
            </w:pPr>
            <w:r>
              <w:rPr>
                <w:sz w:val="28"/>
                <w:szCs w:val="28"/>
              </w:rPr>
              <w:t>№</w:t>
            </w:r>
          </w:p>
          <w:p w:rsidR="00A77B8C" w:rsidRDefault="00D10085">
            <w:pPr>
              <w:ind w:left="142"/>
              <w:jc w:val="center"/>
              <w:rPr>
                <w:sz w:val="28"/>
                <w:szCs w:val="28"/>
              </w:rPr>
            </w:pPr>
            <w:r>
              <w:rPr>
                <w:sz w:val="28"/>
                <w:szCs w:val="28"/>
              </w:rPr>
              <w:t>з/п</w:t>
            </w:r>
          </w:p>
        </w:tc>
        <w:tc>
          <w:tcPr>
            <w:tcW w:w="7087" w:type="dxa"/>
          </w:tcPr>
          <w:p w:rsidR="00A77B8C" w:rsidRDefault="00D10085">
            <w:pPr>
              <w:jc w:val="center"/>
              <w:rPr>
                <w:sz w:val="28"/>
                <w:szCs w:val="28"/>
              </w:rPr>
            </w:pPr>
            <w:r>
              <w:rPr>
                <w:sz w:val="28"/>
                <w:szCs w:val="28"/>
              </w:rPr>
              <w:t>Назва теми</w:t>
            </w:r>
          </w:p>
        </w:tc>
        <w:tc>
          <w:tcPr>
            <w:tcW w:w="1560" w:type="dxa"/>
          </w:tcPr>
          <w:p w:rsidR="00A77B8C" w:rsidRDefault="00D10085">
            <w:pPr>
              <w:jc w:val="center"/>
              <w:rPr>
                <w:sz w:val="28"/>
                <w:szCs w:val="28"/>
              </w:rPr>
            </w:pPr>
            <w:r>
              <w:rPr>
                <w:sz w:val="28"/>
                <w:szCs w:val="28"/>
              </w:rPr>
              <w:t>Кількість</w:t>
            </w:r>
          </w:p>
          <w:p w:rsidR="00A77B8C" w:rsidRDefault="00D10085">
            <w:pPr>
              <w:jc w:val="center"/>
              <w:rPr>
                <w:sz w:val="28"/>
                <w:szCs w:val="28"/>
              </w:rPr>
            </w:pPr>
            <w:r>
              <w:rPr>
                <w:sz w:val="28"/>
                <w:szCs w:val="28"/>
              </w:rPr>
              <w:t>годин</w:t>
            </w:r>
          </w:p>
        </w:tc>
      </w:tr>
      <w:tr w:rsidR="00A77B8C">
        <w:tc>
          <w:tcPr>
            <w:tcW w:w="709" w:type="dxa"/>
          </w:tcPr>
          <w:p w:rsidR="00A77B8C" w:rsidRDefault="00D10085">
            <w:pPr>
              <w:jc w:val="center"/>
              <w:rPr>
                <w:sz w:val="28"/>
                <w:szCs w:val="28"/>
              </w:rPr>
            </w:pPr>
            <w:r>
              <w:rPr>
                <w:sz w:val="28"/>
                <w:szCs w:val="28"/>
              </w:rPr>
              <w:t>1</w:t>
            </w:r>
          </w:p>
        </w:tc>
        <w:tc>
          <w:tcPr>
            <w:tcW w:w="7087" w:type="dxa"/>
          </w:tcPr>
          <w:p w:rsidR="00A77B8C" w:rsidRDefault="00D10085">
            <w:pPr>
              <w:tabs>
                <w:tab w:val="left" w:pos="284"/>
                <w:tab w:val="left" w:pos="567"/>
              </w:tabs>
              <w:jc w:val="both"/>
              <w:rPr>
                <w:sz w:val="28"/>
                <w:szCs w:val="28"/>
              </w:rPr>
            </w:pPr>
            <w:r>
              <w:rPr>
                <w:sz w:val="28"/>
                <w:szCs w:val="28"/>
              </w:rPr>
              <w:t>Лабораторна робота № 0. Помилки округлення.</w:t>
            </w:r>
          </w:p>
        </w:tc>
        <w:tc>
          <w:tcPr>
            <w:tcW w:w="1560" w:type="dxa"/>
          </w:tcPr>
          <w:p w:rsidR="00A77B8C" w:rsidRDefault="00D10085">
            <w:pPr>
              <w:jc w:val="center"/>
              <w:rPr>
                <w:sz w:val="28"/>
                <w:szCs w:val="28"/>
              </w:rPr>
            </w:pPr>
            <w:r>
              <w:rPr>
                <w:sz w:val="28"/>
                <w:szCs w:val="28"/>
              </w:rPr>
              <w:t>4</w:t>
            </w:r>
          </w:p>
        </w:tc>
      </w:tr>
      <w:tr w:rsidR="00A77B8C">
        <w:tc>
          <w:tcPr>
            <w:tcW w:w="709" w:type="dxa"/>
          </w:tcPr>
          <w:p w:rsidR="00A77B8C" w:rsidRDefault="00D10085">
            <w:pPr>
              <w:jc w:val="center"/>
              <w:rPr>
                <w:sz w:val="28"/>
                <w:szCs w:val="28"/>
              </w:rPr>
            </w:pPr>
            <w:r>
              <w:rPr>
                <w:sz w:val="28"/>
                <w:szCs w:val="28"/>
              </w:rPr>
              <w:t>2</w:t>
            </w:r>
          </w:p>
        </w:tc>
        <w:tc>
          <w:tcPr>
            <w:tcW w:w="7087" w:type="dxa"/>
          </w:tcPr>
          <w:p w:rsidR="00A77B8C" w:rsidRDefault="00D10085">
            <w:pPr>
              <w:tabs>
                <w:tab w:val="left" w:pos="284"/>
                <w:tab w:val="left" w:pos="567"/>
              </w:tabs>
              <w:jc w:val="both"/>
              <w:rPr>
                <w:sz w:val="28"/>
                <w:szCs w:val="28"/>
              </w:rPr>
            </w:pPr>
            <w:r>
              <w:rPr>
                <w:sz w:val="28"/>
                <w:szCs w:val="28"/>
              </w:rPr>
              <w:t>Лабораторна робота № 1. Знаходження коренів функції однієї змінної.</w:t>
            </w:r>
          </w:p>
        </w:tc>
        <w:tc>
          <w:tcPr>
            <w:tcW w:w="1560" w:type="dxa"/>
          </w:tcPr>
          <w:p w:rsidR="00A77B8C" w:rsidRDefault="00D10085">
            <w:pPr>
              <w:jc w:val="center"/>
              <w:rPr>
                <w:sz w:val="28"/>
                <w:szCs w:val="28"/>
              </w:rPr>
            </w:pPr>
            <w:r>
              <w:rPr>
                <w:sz w:val="28"/>
                <w:szCs w:val="28"/>
              </w:rPr>
              <w:t>8</w:t>
            </w:r>
          </w:p>
        </w:tc>
      </w:tr>
      <w:tr w:rsidR="00A77B8C">
        <w:tc>
          <w:tcPr>
            <w:tcW w:w="709" w:type="dxa"/>
          </w:tcPr>
          <w:p w:rsidR="00A77B8C" w:rsidRDefault="00D10085">
            <w:pPr>
              <w:jc w:val="center"/>
              <w:rPr>
                <w:sz w:val="28"/>
                <w:szCs w:val="28"/>
              </w:rPr>
            </w:pPr>
            <w:r>
              <w:rPr>
                <w:sz w:val="28"/>
                <w:szCs w:val="28"/>
              </w:rPr>
              <w:t>3</w:t>
            </w:r>
          </w:p>
        </w:tc>
        <w:tc>
          <w:tcPr>
            <w:tcW w:w="7087" w:type="dxa"/>
          </w:tcPr>
          <w:p w:rsidR="00A77B8C" w:rsidRDefault="00D10085">
            <w:pPr>
              <w:rPr>
                <w:sz w:val="28"/>
                <w:szCs w:val="28"/>
              </w:rPr>
            </w:pPr>
            <w:r>
              <w:rPr>
                <w:sz w:val="28"/>
                <w:szCs w:val="28"/>
              </w:rPr>
              <w:t>Лабораторна робота № 2. Інтерполяція та наближене інтегрування.</w:t>
            </w:r>
          </w:p>
        </w:tc>
        <w:tc>
          <w:tcPr>
            <w:tcW w:w="1560" w:type="dxa"/>
          </w:tcPr>
          <w:p w:rsidR="00A77B8C" w:rsidRDefault="00D10085">
            <w:pPr>
              <w:jc w:val="center"/>
              <w:rPr>
                <w:sz w:val="28"/>
                <w:szCs w:val="28"/>
              </w:rPr>
            </w:pPr>
            <w:r>
              <w:rPr>
                <w:sz w:val="28"/>
                <w:szCs w:val="28"/>
              </w:rPr>
              <w:t>8</w:t>
            </w:r>
          </w:p>
        </w:tc>
      </w:tr>
      <w:tr w:rsidR="00A77B8C">
        <w:tc>
          <w:tcPr>
            <w:tcW w:w="709" w:type="dxa"/>
          </w:tcPr>
          <w:p w:rsidR="00A77B8C" w:rsidRDefault="00D10085">
            <w:pPr>
              <w:jc w:val="center"/>
              <w:rPr>
                <w:sz w:val="28"/>
                <w:szCs w:val="28"/>
              </w:rPr>
            </w:pPr>
            <w:r>
              <w:rPr>
                <w:sz w:val="28"/>
                <w:szCs w:val="28"/>
              </w:rPr>
              <w:t>4</w:t>
            </w:r>
          </w:p>
        </w:tc>
        <w:tc>
          <w:tcPr>
            <w:tcW w:w="7087" w:type="dxa"/>
          </w:tcPr>
          <w:p w:rsidR="00A77B8C" w:rsidRDefault="00D10085">
            <w:pPr>
              <w:rPr>
                <w:sz w:val="28"/>
                <w:szCs w:val="28"/>
              </w:rPr>
            </w:pPr>
            <w:r>
              <w:rPr>
                <w:sz w:val="28"/>
                <w:szCs w:val="28"/>
              </w:rPr>
              <w:t>Лабораторна робота № 3. Методи розв’язання систем лінійних алгебраїчних рівнянь.</w:t>
            </w:r>
          </w:p>
        </w:tc>
        <w:tc>
          <w:tcPr>
            <w:tcW w:w="1560" w:type="dxa"/>
          </w:tcPr>
          <w:p w:rsidR="00A77B8C" w:rsidRDefault="00D10085">
            <w:pPr>
              <w:jc w:val="center"/>
              <w:rPr>
                <w:sz w:val="28"/>
                <w:szCs w:val="28"/>
              </w:rPr>
            </w:pPr>
            <w:r>
              <w:rPr>
                <w:sz w:val="28"/>
                <w:szCs w:val="28"/>
              </w:rPr>
              <w:t>12</w:t>
            </w:r>
          </w:p>
        </w:tc>
      </w:tr>
      <w:tr w:rsidR="00A77B8C">
        <w:tc>
          <w:tcPr>
            <w:tcW w:w="709" w:type="dxa"/>
          </w:tcPr>
          <w:p w:rsidR="00A77B8C" w:rsidRDefault="00A77B8C">
            <w:pPr>
              <w:jc w:val="center"/>
              <w:rPr>
                <w:sz w:val="28"/>
                <w:szCs w:val="28"/>
              </w:rPr>
            </w:pPr>
          </w:p>
        </w:tc>
        <w:tc>
          <w:tcPr>
            <w:tcW w:w="7087" w:type="dxa"/>
          </w:tcPr>
          <w:p w:rsidR="00A77B8C" w:rsidRPr="00A64166" w:rsidRDefault="00D10085">
            <w:pPr>
              <w:rPr>
                <w:b/>
                <w:sz w:val="28"/>
                <w:szCs w:val="28"/>
              </w:rPr>
            </w:pPr>
            <w:r w:rsidRPr="00A64166">
              <w:rPr>
                <w:b/>
                <w:sz w:val="28"/>
                <w:szCs w:val="28"/>
              </w:rPr>
              <w:t xml:space="preserve">Разом </w:t>
            </w:r>
          </w:p>
        </w:tc>
        <w:tc>
          <w:tcPr>
            <w:tcW w:w="1560" w:type="dxa"/>
          </w:tcPr>
          <w:p w:rsidR="00A77B8C" w:rsidRPr="00A64166" w:rsidRDefault="00A64166">
            <w:pPr>
              <w:rPr>
                <w:b/>
                <w:sz w:val="28"/>
                <w:szCs w:val="28"/>
              </w:rPr>
            </w:pPr>
            <w:r>
              <w:rPr>
                <w:sz w:val="28"/>
                <w:szCs w:val="28"/>
              </w:rPr>
              <w:t xml:space="preserve">         </w:t>
            </w:r>
            <w:r w:rsidR="00D10085" w:rsidRPr="00A64166">
              <w:rPr>
                <w:b/>
                <w:sz w:val="28"/>
                <w:szCs w:val="28"/>
              </w:rPr>
              <w:t>32</w:t>
            </w:r>
          </w:p>
        </w:tc>
      </w:tr>
    </w:tbl>
    <w:p w:rsidR="00A77B8C" w:rsidRDefault="00A77B8C">
      <w:pPr>
        <w:ind w:left="142" w:firstLine="425"/>
        <w:jc w:val="center"/>
        <w:rPr>
          <w:b/>
        </w:rPr>
      </w:pPr>
    </w:p>
    <w:p w:rsidR="00A77B8C" w:rsidRDefault="00A77B8C">
      <w:pPr>
        <w:ind w:left="142" w:firstLine="425"/>
        <w:jc w:val="center"/>
        <w:rPr>
          <w:b/>
        </w:rPr>
      </w:pPr>
    </w:p>
    <w:p w:rsidR="00A77B8C" w:rsidRDefault="00A77B8C">
      <w:pPr>
        <w:ind w:left="142" w:firstLine="425"/>
        <w:jc w:val="center"/>
        <w:rPr>
          <w:b/>
        </w:rPr>
      </w:pPr>
    </w:p>
    <w:p w:rsidR="00A77B8C" w:rsidRDefault="00A64166">
      <w:pPr>
        <w:ind w:left="7513" w:hanging="6946"/>
        <w:jc w:val="center"/>
        <w:rPr>
          <w:b/>
        </w:rPr>
      </w:pPr>
      <w:r>
        <w:rPr>
          <w:b/>
        </w:rPr>
        <w:lastRenderedPageBreak/>
        <w:t>5. Самостійна робота</w:t>
      </w:r>
    </w:p>
    <w:p w:rsidR="00A77B8C" w:rsidRDefault="00A77B8C">
      <w:pPr>
        <w:ind w:left="7513" w:hanging="6946"/>
        <w:jc w:val="center"/>
        <w:rPr>
          <w:b/>
        </w:rPr>
      </w:pPr>
    </w:p>
    <w:tbl>
      <w:tblPr>
        <w:tblStyle w:val="affe"/>
        <w:tblW w:w="903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2"/>
        <w:gridCol w:w="6606"/>
        <w:gridCol w:w="1440"/>
      </w:tblGrid>
      <w:tr w:rsidR="00A77B8C">
        <w:tc>
          <w:tcPr>
            <w:tcW w:w="992" w:type="dxa"/>
          </w:tcPr>
          <w:p w:rsidR="00A77B8C" w:rsidRDefault="00D10085">
            <w:pPr>
              <w:ind w:left="34" w:hanging="34"/>
              <w:jc w:val="center"/>
            </w:pPr>
            <w:r>
              <w:t>№</w:t>
            </w:r>
          </w:p>
          <w:p w:rsidR="00A77B8C" w:rsidRDefault="00D10085">
            <w:pPr>
              <w:ind w:left="34" w:hanging="34"/>
              <w:jc w:val="center"/>
            </w:pPr>
            <w:r>
              <w:t>з/п</w:t>
            </w:r>
          </w:p>
        </w:tc>
        <w:tc>
          <w:tcPr>
            <w:tcW w:w="6606" w:type="dxa"/>
          </w:tcPr>
          <w:p w:rsidR="00A77B8C" w:rsidRDefault="00D10085">
            <w:pPr>
              <w:jc w:val="center"/>
            </w:pPr>
            <w:r>
              <w:t>Назва теми</w:t>
            </w:r>
          </w:p>
        </w:tc>
        <w:tc>
          <w:tcPr>
            <w:tcW w:w="1440" w:type="dxa"/>
          </w:tcPr>
          <w:p w:rsidR="00A77B8C" w:rsidRDefault="00D10085">
            <w:pPr>
              <w:jc w:val="center"/>
            </w:pPr>
            <w:r>
              <w:t>Кількість</w:t>
            </w:r>
          </w:p>
          <w:p w:rsidR="00A77B8C" w:rsidRDefault="00D10085">
            <w:pPr>
              <w:jc w:val="center"/>
            </w:pPr>
            <w:r>
              <w:t>годин</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pPr>
            <w:r>
              <w:t>1</w:t>
            </w:r>
          </w:p>
        </w:tc>
        <w:tc>
          <w:tcPr>
            <w:tcW w:w="6606"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Основні принципи методів наближеного обчислення.</w:t>
            </w: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1</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pPr>
            <w:r>
              <w:t>2</w:t>
            </w:r>
          </w:p>
        </w:tc>
        <w:tc>
          <w:tcPr>
            <w:tcW w:w="6606"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Арифметика з рухомою точкою. Помилки округлення</w:t>
            </w: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1</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pPr>
            <w:r>
              <w:t>3</w:t>
            </w:r>
          </w:p>
        </w:tc>
        <w:tc>
          <w:tcPr>
            <w:tcW w:w="6606" w:type="dxa"/>
            <w:tcBorders>
              <w:top w:val="single" w:sz="4" w:space="0" w:color="000000"/>
              <w:left w:val="single" w:sz="4" w:space="0" w:color="000000"/>
              <w:bottom w:val="single" w:sz="4" w:space="0" w:color="000000"/>
              <w:right w:val="single" w:sz="4" w:space="0" w:color="000000"/>
            </w:tcBorders>
          </w:tcPr>
          <w:p w:rsidR="00A77B8C" w:rsidRDefault="00D10085">
            <w:pPr>
              <w:ind w:left="34"/>
              <w:jc w:val="both"/>
            </w:pPr>
            <w:r>
              <w:t>Знаходження коренів функції однієї змінної.</w:t>
            </w: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2</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pPr>
            <w:r>
              <w:t>4</w:t>
            </w:r>
          </w:p>
        </w:tc>
        <w:tc>
          <w:tcPr>
            <w:tcW w:w="6606"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Лабораторна робота № 0. Помилки округлення.</w:t>
            </w: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4</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pPr>
            <w:r>
              <w:t>5</w:t>
            </w:r>
          </w:p>
        </w:tc>
        <w:tc>
          <w:tcPr>
            <w:tcW w:w="6606"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Лабораторна робота № 1. Знаходження коренів функції однієї змінної.</w:t>
            </w: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10</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pPr>
            <w:r>
              <w:t>6</w:t>
            </w:r>
          </w:p>
        </w:tc>
        <w:tc>
          <w:tcPr>
            <w:tcW w:w="6606" w:type="dxa"/>
            <w:tcBorders>
              <w:top w:val="single" w:sz="4" w:space="0" w:color="000000"/>
              <w:left w:val="single" w:sz="4" w:space="0" w:color="000000"/>
              <w:bottom w:val="single" w:sz="4" w:space="0" w:color="000000"/>
              <w:right w:val="single" w:sz="4" w:space="0" w:color="000000"/>
            </w:tcBorders>
          </w:tcPr>
          <w:p w:rsidR="00A77B8C" w:rsidRDefault="00D10085">
            <w:pPr>
              <w:ind w:left="34"/>
              <w:jc w:val="both"/>
            </w:pPr>
            <w:r>
              <w:t xml:space="preserve"> Інтерполяція</w:t>
            </w: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2</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pPr>
            <w:r>
              <w:t>7</w:t>
            </w:r>
          </w:p>
        </w:tc>
        <w:tc>
          <w:tcPr>
            <w:tcW w:w="6606"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Наближене інтегрування.</w:t>
            </w: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3</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pPr>
            <w:r>
              <w:t>8</w:t>
            </w:r>
          </w:p>
        </w:tc>
        <w:tc>
          <w:tcPr>
            <w:tcW w:w="6606"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ind w:firstLine="284"/>
            </w:pPr>
            <w:r>
              <w:t>Лабораторна робота № 2. Інтерполяція. Наближене інтегрування.</w:t>
            </w: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9</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pPr>
            <w:r>
              <w:t>9</w:t>
            </w:r>
          </w:p>
        </w:tc>
        <w:tc>
          <w:tcPr>
            <w:tcW w:w="6606" w:type="dxa"/>
            <w:tcBorders>
              <w:top w:val="single" w:sz="4" w:space="0" w:color="000000"/>
              <w:left w:val="single" w:sz="4" w:space="0" w:color="000000"/>
              <w:bottom w:val="single" w:sz="4" w:space="0" w:color="000000"/>
              <w:right w:val="single" w:sz="4" w:space="0" w:color="000000"/>
            </w:tcBorders>
          </w:tcPr>
          <w:p w:rsidR="00A77B8C" w:rsidRDefault="00D10085">
            <w:r>
              <w:t>Системи лінійних алгебраїчних рівнянь: точні методи розв’язання.</w:t>
            </w: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4</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pPr>
            <w:r>
              <w:t>10</w:t>
            </w:r>
          </w:p>
        </w:tc>
        <w:tc>
          <w:tcPr>
            <w:tcW w:w="6606"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Системи лінійних алгебраїчних рівнянь: ітеративні методи розв’язання</w:t>
            </w: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4</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pPr>
            <w:r>
              <w:t>11</w:t>
            </w:r>
          </w:p>
        </w:tc>
        <w:tc>
          <w:tcPr>
            <w:tcW w:w="6606" w:type="dxa"/>
            <w:tcBorders>
              <w:top w:val="single" w:sz="4" w:space="0" w:color="000000"/>
              <w:left w:val="single" w:sz="4" w:space="0" w:color="000000"/>
              <w:bottom w:val="single" w:sz="4" w:space="0" w:color="000000"/>
              <w:right w:val="single" w:sz="4" w:space="0" w:color="000000"/>
            </w:tcBorders>
          </w:tcPr>
          <w:p w:rsidR="00A77B8C" w:rsidRDefault="00D10085">
            <w:pPr>
              <w:tabs>
                <w:tab w:val="left" w:pos="284"/>
                <w:tab w:val="left" w:pos="567"/>
              </w:tabs>
            </w:pPr>
            <w:r>
              <w:t>бораторна робота № 3. Методи розв’язання систем лінійних алгебраїчних рівнянь.</w:t>
            </w: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16</w:t>
            </w:r>
          </w:p>
        </w:tc>
      </w:tr>
      <w:tr w:rsidR="00A77B8C">
        <w:tc>
          <w:tcPr>
            <w:tcW w:w="992" w:type="dxa"/>
            <w:tcBorders>
              <w:top w:val="single" w:sz="4" w:space="0" w:color="000000"/>
              <w:left w:val="single" w:sz="4" w:space="0" w:color="000000"/>
              <w:bottom w:val="single" w:sz="4" w:space="0" w:color="000000"/>
              <w:right w:val="single" w:sz="4" w:space="0" w:color="000000"/>
            </w:tcBorders>
          </w:tcPr>
          <w:p w:rsidR="00A77B8C" w:rsidRDefault="00D10085">
            <w:pPr>
              <w:ind w:left="34" w:hanging="34"/>
              <w:jc w:val="center"/>
              <w:rPr>
                <w:b/>
              </w:rPr>
            </w:pPr>
            <w:r>
              <w:rPr>
                <w:b/>
              </w:rPr>
              <w:t>Разом</w:t>
            </w:r>
          </w:p>
        </w:tc>
        <w:tc>
          <w:tcPr>
            <w:tcW w:w="6606" w:type="dxa"/>
            <w:tcBorders>
              <w:top w:val="single" w:sz="4" w:space="0" w:color="000000"/>
              <w:left w:val="single" w:sz="4" w:space="0" w:color="000000"/>
              <w:bottom w:val="single" w:sz="4" w:space="0" w:color="000000"/>
              <w:right w:val="single" w:sz="4" w:space="0" w:color="000000"/>
            </w:tcBorders>
          </w:tcPr>
          <w:p w:rsidR="00A77B8C" w:rsidRDefault="00A77B8C">
            <w:pPr>
              <w:ind w:left="540"/>
              <w:jc w:val="both"/>
            </w:pPr>
          </w:p>
        </w:tc>
        <w:tc>
          <w:tcPr>
            <w:tcW w:w="1440" w:type="dxa"/>
            <w:tcBorders>
              <w:top w:val="single" w:sz="4" w:space="0" w:color="000000"/>
              <w:left w:val="single" w:sz="4" w:space="0" w:color="000000"/>
              <w:bottom w:val="single" w:sz="4" w:space="0" w:color="000000"/>
              <w:right w:val="single" w:sz="4" w:space="0" w:color="000000"/>
            </w:tcBorders>
          </w:tcPr>
          <w:p w:rsidR="00A77B8C" w:rsidRDefault="00D10085">
            <w:pPr>
              <w:jc w:val="center"/>
              <w:rPr>
                <w:b/>
              </w:rPr>
            </w:pPr>
            <w:r>
              <w:rPr>
                <w:b/>
              </w:rPr>
              <w:t>56</w:t>
            </w:r>
          </w:p>
        </w:tc>
      </w:tr>
    </w:tbl>
    <w:p w:rsidR="00A77B8C" w:rsidRDefault="00A77B8C">
      <w:pPr>
        <w:ind w:left="7513" w:hanging="6946"/>
        <w:jc w:val="center"/>
        <w:rPr>
          <w:b/>
        </w:rPr>
      </w:pPr>
    </w:p>
    <w:p w:rsidR="00A77B8C" w:rsidRDefault="00A77B8C">
      <w:pPr>
        <w:widowControl w:val="0"/>
      </w:pPr>
    </w:p>
    <w:p w:rsidR="00A77B8C" w:rsidRDefault="00D10085">
      <w:pPr>
        <w:widowControl w:val="0"/>
        <w:jc w:val="center"/>
        <w:rPr>
          <w:b/>
        </w:rPr>
      </w:pPr>
      <w:r>
        <w:rPr>
          <w:b/>
        </w:rPr>
        <w:t>6. Індивідуальні завдання</w:t>
      </w:r>
    </w:p>
    <w:p w:rsidR="00A77B8C" w:rsidRDefault="00A64166" w:rsidP="00A64166">
      <w:pPr>
        <w:pBdr>
          <w:top w:val="nil"/>
          <w:left w:val="nil"/>
          <w:bottom w:val="nil"/>
          <w:right w:val="nil"/>
          <w:between w:val="nil"/>
        </w:pBdr>
        <w:contextualSpacing/>
        <w:rPr>
          <w:b/>
          <w:i/>
          <w:color w:val="000000"/>
        </w:rPr>
      </w:pPr>
      <w:r>
        <w:rPr>
          <w:i/>
          <w:color w:val="000000"/>
        </w:rPr>
        <w:t xml:space="preserve">                                                           </w:t>
      </w:r>
      <w:r w:rsidR="00D10085">
        <w:rPr>
          <w:i/>
          <w:color w:val="000000"/>
        </w:rPr>
        <w:t>Не передбачені планом</w:t>
      </w:r>
    </w:p>
    <w:p w:rsidR="00A77B8C" w:rsidRDefault="00A77B8C">
      <w:pPr>
        <w:widowControl w:val="0"/>
        <w:jc w:val="center"/>
      </w:pPr>
    </w:p>
    <w:p w:rsidR="00A64166" w:rsidRDefault="00A64166">
      <w:pPr>
        <w:widowControl w:val="0"/>
        <w:jc w:val="center"/>
      </w:pPr>
    </w:p>
    <w:p w:rsidR="00A77B8C" w:rsidRDefault="00D10085">
      <w:pPr>
        <w:widowControl w:val="0"/>
        <w:jc w:val="center"/>
        <w:rPr>
          <w:b/>
        </w:rPr>
      </w:pPr>
      <w:r>
        <w:rPr>
          <w:b/>
        </w:rPr>
        <w:t>7. Методи контролю</w:t>
      </w:r>
    </w:p>
    <w:p w:rsidR="00A77B8C" w:rsidRDefault="00A77B8C">
      <w:pPr>
        <w:widowControl w:val="0"/>
        <w:jc w:val="center"/>
      </w:pPr>
    </w:p>
    <w:p w:rsidR="00A77B8C" w:rsidRDefault="00D10085">
      <w:pPr>
        <w:widowControl w:val="0"/>
        <w:ind w:firstLine="709"/>
        <w:jc w:val="both"/>
      </w:pPr>
      <w:r>
        <w:t>–контрольна робота.</w:t>
      </w:r>
    </w:p>
    <w:p w:rsidR="00A77B8C" w:rsidRDefault="00D10085">
      <w:pPr>
        <w:widowControl w:val="0"/>
        <w:ind w:firstLine="709"/>
        <w:jc w:val="both"/>
      </w:pPr>
      <w:r>
        <w:t>–іспит або залік (за вибором студента).</w:t>
      </w:r>
    </w:p>
    <w:p w:rsidR="00A77B8C" w:rsidRDefault="00A77B8C">
      <w:pPr>
        <w:widowControl w:val="0"/>
        <w:jc w:val="center"/>
      </w:pPr>
    </w:p>
    <w:p w:rsidR="00A64166" w:rsidRDefault="00A64166">
      <w:pPr>
        <w:widowControl w:val="0"/>
        <w:jc w:val="center"/>
      </w:pPr>
    </w:p>
    <w:p w:rsidR="00A77B8C" w:rsidRDefault="00D10085">
      <w:pPr>
        <w:widowControl w:val="0"/>
        <w:jc w:val="center"/>
        <w:rPr>
          <w:b/>
        </w:rPr>
      </w:pPr>
      <w:r>
        <w:rPr>
          <w:b/>
        </w:rPr>
        <w:t>8. Схема нарахування балів</w:t>
      </w:r>
    </w:p>
    <w:p w:rsidR="00A77B8C" w:rsidRDefault="00A77B8C">
      <w:pPr>
        <w:widowControl w:val="0"/>
        <w:jc w:val="center"/>
      </w:pPr>
    </w:p>
    <w:p w:rsidR="00A64166" w:rsidRDefault="00A64166">
      <w:pPr>
        <w:widowControl w:val="0"/>
        <w:jc w:val="center"/>
      </w:pPr>
    </w:p>
    <w:tbl>
      <w:tblPr>
        <w:tblStyle w:val="afff"/>
        <w:tblW w:w="82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9"/>
        <w:gridCol w:w="329"/>
        <w:gridCol w:w="330"/>
        <w:gridCol w:w="417"/>
        <w:gridCol w:w="635"/>
        <w:gridCol w:w="398"/>
        <w:gridCol w:w="425"/>
        <w:gridCol w:w="594"/>
        <w:gridCol w:w="425"/>
        <w:gridCol w:w="567"/>
        <w:gridCol w:w="500"/>
        <w:gridCol w:w="1417"/>
        <w:gridCol w:w="1202"/>
        <w:gridCol w:w="709"/>
      </w:tblGrid>
      <w:tr w:rsidR="00A77B8C" w:rsidTr="00A64166">
        <w:trPr>
          <w:jc w:val="center"/>
        </w:trPr>
        <w:tc>
          <w:tcPr>
            <w:tcW w:w="7568" w:type="dxa"/>
            <w:gridSpan w:val="13"/>
            <w:tcBorders>
              <w:top w:val="single" w:sz="4" w:space="0" w:color="000000"/>
              <w:left w:val="single" w:sz="4" w:space="0" w:color="000000"/>
              <w:bottom w:val="single" w:sz="4" w:space="0" w:color="000000"/>
              <w:right w:val="single" w:sz="4" w:space="0" w:color="000000"/>
            </w:tcBorders>
          </w:tcPr>
          <w:p w:rsidR="00A77B8C" w:rsidRDefault="00D10085">
            <w:pPr>
              <w:jc w:val="center"/>
            </w:pPr>
            <w:r>
              <w:t>Поточний контроль, самостійна робота, індивідуальні завдання</w:t>
            </w:r>
          </w:p>
        </w:tc>
        <w:tc>
          <w:tcPr>
            <w:tcW w:w="709" w:type="dxa"/>
            <w:vMerge w:val="restart"/>
            <w:tcBorders>
              <w:top w:val="single" w:sz="4" w:space="0" w:color="000000"/>
              <w:left w:val="single" w:sz="4" w:space="0" w:color="000000"/>
              <w:bottom w:val="single" w:sz="4" w:space="0" w:color="000000"/>
              <w:right w:val="single" w:sz="4" w:space="0" w:color="000000"/>
            </w:tcBorders>
          </w:tcPr>
          <w:p w:rsidR="00A77B8C" w:rsidRDefault="00D10085">
            <w:pPr>
              <w:jc w:val="center"/>
            </w:pPr>
            <w:r>
              <w:t>Сума</w:t>
            </w:r>
          </w:p>
        </w:tc>
      </w:tr>
      <w:tr w:rsidR="00A77B8C" w:rsidTr="00A64166">
        <w:trPr>
          <w:trHeight w:val="260"/>
          <w:jc w:val="center"/>
        </w:trPr>
        <w:tc>
          <w:tcPr>
            <w:tcW w:w="2040" w:type="dxa"/>
            <w:gridSpan w:val="5"/>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Розділ 1</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Розділ 2</w:t>
            </w:r>
          </w:p>
        </w:tc>
        <w:tc>
          <w:tcPr>
            <w:tcW w:w="1492" w:type="dxa"/>
            <w:gridSpan w:val="3"/>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Розділ 3</w:t>
            </w:r>
          </w:p>
        </w:tc>
        <w:tc>
          <w:tcPr>
            <w:tcW w:w="1417" w:type="dxa"/>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Контрольна робота, передбачена навчальним планом</w:t>
            </w:r>
          </w:p>
        </w:tc>
        <w:tc>
          <w:tcPr>
            <w:tcW w:w="1202" w:type="dxa"/>
            <w:tcBorders>
              <w:top w:val="single" w:sz="4" w:space="0" w:color="000000"/>
              <w:left w:val="single" w:sz="4" w:space="0" w:color="000000"/>
              <w:bottom w:val="single" w:sz="4" w:space="0" w:color="000000"/>
              <w:right w:val="single" w:sz="4" w:space="0" w:color="000000"/>
            </w:tcBorders>
            <w:vAlign w:val="center"/>
          </w:tcPr>
          <w:p w:rsidR="00A77B8C" w:rsidRDefault="00D10085">
            <w:pPr>
              <w:jc w:val="center"/>
            </w:pPr>
            <w:r>
              <w:t>Іспит/залік</w:t>
            </w:r>
          </w:p>
        </w:tc>
        <w:tc>
          <w:tcPr>
            <w:tcW w:w="709" w:type="dxa"/>
            <w:vMerge/>
            <w:tcBorders>
              <w:top w:val="single" w:sz="4" w:space="0" w:color="000000"/>
              <w:left w:val="single" w:sz="4" w:space="0" w:color="000000"/>
              <w:bottom w:val="single" w:sz="4" w:space="0" w:color="000000"/>
              <w:right w:val="single" w:sz="4" w:space="0" w:color="000000"/>
            </w:tcBorders>
          </w:tcPr>
          <w:p w:rsidR="00A77B8C" w:rsidRDefault="00A77B8C">
            <w:pPr>
              <w:widowControl w:val="0"/>
              <w:pBdr>
                <w:top w:val="nil"/>
                <w:left w:val="nil"/>
                <w:bottom w:val="nil"/>
                <w:right w:val="nil"/>
                <w:between w:val="nil"/>
              </w:pBdr>
              <w:spacing w:line="276" w:lineRule="auto"/>
            </w:pPr>
          </w:p>
        </w:tc>
      </w:tr>
      <w:tr w:rsidR="00A77B8C" w:rsidTr="00A64166">
        <w:trPr>
          <w:trHeight w:val="260"/>
          <w:jc w:val="center"/>
        </w:trPr>
        <w:tc>
          <w:tcPr>
            <w:tcW w:w="329"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Т1</w:t>
            </w:r>
          </w:p>
        </w:tc>
        <w:tc>
          <w:tcPr>
            <w:tcW w:w="329"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Т2</w:t>
            </w:r>
          </w:p>
        </w:tc>
        <w:tc>
          <w:tcPr>
            <w:tcW w:w="330"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Т3</w:t>
            </w:r>
          </w:p>
        </w:tc>
        <w:tc>
          <w:tcPr>
            <w:tcW w:w="417" w:type="dxa"/>
            <w:tcBorders>
              <w:top w:val="single" w:sz="4" w:space="0" w:color="000000"/>
              <w:left w:val="single" w:sz="4" w:space="0" w:color="000000"/>
              <w:right w:val="single" w:sz="4" w:space="0" w:color="000000"/>
            </w:tcBorders>
          </w:tcPr>
          <w:p w:rsidR="00A77B8C" w:rsidRDefault="00D10085">
            <w:pPr>
              <w:jc w:val="center"/>
            </w:pPr>
            <w:r>
              <w:t>Т4</w:t>
            </w:r>
          </w:p>
        </w:tc>
        <w:tc>
          <w:tcPr>
            <w:tcW w:w="635" w:type="dxa"/>
            <w:tcBorders>
              <w:top w:val="single" w:sz="4" w:space="0" w:color="000000"/>
              <w:left w:val="single" w:sz="4" w:space="0" w:color="000000"/>
              <w:right w:val="single" w:sz="4" w:space="0" w:color="000000"/>
            </w:tcBorders>
          </w:tcPr>
          <w:p w:rsidR="00A77B8C" w:rsidRDefault="00D10085">
            <w:pPr>
              <w:jc w:val="center"/>
            </w:pPr>
            <w:r>
              <w:t>Т5</w:t>
            </w:r>
          </w:p>
        </w:tc>
        <w:tc>
          <w:tcPr>
            <w:tcW w:w="398" w:type="dxa"/>
            <w:tcBorders>
              <w:top w:val="single" w:sz="4" w:space="0" w:color="000000"/>
              <w:left w:val="single" w:sz="4" w:space="0" w:color="000000"/>
              <w:right w:val="single" w:sz="4" w:space="0" w:color="000000"/>
            </w:tcBorders>
          </w:tcPr>
          <w:p w:rsidR="00A77B8C" w:rsidRDefault="00D10085">
            <w:pPr>
              <w:jc w:val="center"/>
            </w:pPr>
            <w:r>
              <w:t>Т1</w:t>
            </w:r>
          </w:p>
        </w:tc>
        <w:tc>
          <w:tcPr>
            <w:tcW w:w="425" w:type="dxa"/>
            <w:tcBorders>
              <w:top w:val="single" w:sz="4" w:space="0" w:color="000000"/>
              <w:left w:val="single" w:sz="4" w:space="0" w:color="000000"/>
              <w:right w:val="single" w:sz="4" w:space="0" w:color="000000"/>
            </w:tcBorders>
          </w:tcPr>
          <w:p w:rsidR="00A77B8C" w:rsidRDefault="00D10085">
            <w:pPr>
              <w:jc w:val="center"/>
            </w:pPr>
            <w:r>
              <w:t>Т2</w:t>
            </w:r>
          </w:p>
        </w:tc>
        <w:tc>
          <w:tcPr>
            <w:tcW w:w="594"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Т3</w:t>
            </w:r>
          </w:p>
        </w:tc>
        <w:tc>
          <w:tcPr>
            <w:tcW w:w="425" w:type="dxa"/>
            <w:tcBorders>
              <w:top w:val="single" w:sz="4" w:space="0" w:color="000000"/>
              <w:left w:val="single" w:sz="4" w:space="0" w:color="000000"/>
              <w:right w:val="single" w:sz="4" w:space="0" w:color="000000"/>
            </w:tcBorders>
          </w:tcPr>
          <w:p w:rsidR="00A77B8C" w:rsidRDefault="00D10085">
            <w:pPr>
              <w:jc w:val="center"/>
            </w:pPr>
            <w:r>
              <w:t>Т1</w:t>
            </w:r>
          </w:p>
        </w:tc>
        <w:tc>
          <w:tcPr>
            <w:tcW w:w="567" w:type="dxa"/>
            <w:tcBorders>
              <w:top w:val="single" w:sz="4" w:space="0" w:color="000000"/>
              <w:left w:val="single" w:sz="4" w:space="0" w:color="000000"/>
              <w:right w:val="single" w:sz="4" w:space="0" w:color="000000"/>
            </w:tcBorders>
          </w:tcPr>
          <w:p w:rsidR="00A77B8C" w:rsidRDefault="00D10085">
            <w:pPr>
              <w:jc w:val="center"/>
            </w:pPr>
            <w:r>
              <w:t>Т2</w:t>
            </w:r>
          </w:p>
        </w:tc>
        <w:tc>
          <w:tcPr>
            <w:tcW w:w="500" w:type="dxa"/>
            <w:tcBorders>
              <w:top w:val="single" w:sz="4" w:space="0" w:color="000000"/>
              <w:left w:val="single" w:sz="4" w:space="0" w:color="000000"/>
              <w:right w:val="single" w:sz="4" w:space="0" w:color="000000"/>
            </w:tcBorders>
          </w:tcPr>
          <w:p w:rsidR="00A77B8C" w:rsidRDefault="00D10085">
            <w:pPr>
              <w:jc w:val="center"/>
            </w:pPr>
            <w:r>
              <w:t>Т3</w:t>
            </w:r>
          </w:p>
        </w:tc>
        <w:tc>
          <w:tcPr>
            <w:tcW w:w="1417" w:type="dxa"/>
            <w:vMerge w:val="restart"/>
            <w:tcBorders>
              <w:top w:val="single" w:sz="4" w:space="0" w:color="000000"/>
              <w:left w:val="single" w:sz="4" w:space="0" w:color="000000"/>
              <w:right w:val="single" w:sz="4" w:space="0" w:color="000000"/>
            </w:tcBorders>
          </w:tcPr>
          <w:p w:rsidR="00A64166" w:rsidRDefault="00A64166">
            <w:pPr>
              <w:jc w:val="center"/>
            </w:pPr>
          </w:p>
          <w:p w:rsidR="00A77B8C" w:rsidRDefault="00D10085">
            <w:pPr>
              <w:jc w:val="center"/>
            </w:pPr>
            <w:r>
              <w:t>10</w:t>
            </w:r>
          </w:p>
        </w:tc>
        <w:tc>
          <w:tcPr>
            <w:tcW w:w="1202" w:type="dxa"/>
            <w:vMerge w:val="restart"/>
            <w:tcBorders>
              <w:top w:val="single" w:sz="4" w:space="0" w:color="000000"/>
              <w:left w:val="single" w:sz="4" w:space="0" w:color="000000"/>
              <w:right w:val="single" w:sz="4" w:space="0" w:color="000000"/>
            </w:tcBorders>
          </w:tcPr>
          <w:p w:rsidR="00A64166" w:rsidRDefault="00A64166">
            <w:pPr>
              <w:jc w:val="center"/>
            </w:pPr>
          </w:p>
          <w:p w:rsidR="00A77B8C" w:rsidRDefault="00D10085">
            <w:pPr>
              <w:jc w:val="center"/>
            </w:pPr>
            <w:r>
              <w:t>30</w:t>
            </w:r>
          </w:p>
        </w:tc>
        <w:tc>
          <w:tcPr>
            <w:tcW w:w="709" w:type="dxa"/>
            <w:vMerge w:val="restart"/>
            <w:tcBorders>
              <w:top w:val="single" w:sz="4" w:space="0" w:color="000000"/>
              <w:left w:val="single" w:sz="4" w:space="0" w:color="000000"/>
              <w:bottom w:val="single" w:sz="4" w:space="0" w:color="000000"/>
              <w:right w:val="single" w:sz="4" w:space="0" w:color="000000"/>
            </w:tcBorders>
          </w:tcPr>
          <w:p w:rsidR="00A64166" w:rsidRDefault="00A64166">
            <w:pPr>
              <w:jc w:val="center"/>
            </w:pPr>
          </w:p>
          <w:p w:rsidR="00A77B8C" w:rsidRDefault="00D10085">
            <w:pPr>
              <w:jc w:val="center"/>
            </w:pPr>
            <w:r>
              <w:t>100</w:t>
            </w:r>
          </w:p>
        </w:tc>
      </w:tr>
      <w:tr w:rsidR="00A77B8C" w:rsidTr="00A64166">
        <w:trPr>
          <w:trHeight w:val="260"/>
          <w:jc w:val="center"/>
        </w:trPr>
        <w:tc>
          <w:tcPr>
            <w:tcW w:w="329" w:type="dxa"/>
            <w:tcBorders>
              <w:top w:val="single" w:sz="4" w:space="0" w:color="000000"/>
              <w:left w:val="single" w:sz="4" w:space="0" w:color="000000"/>
              <w:bottom w:val="single" w:sz="4" w:space="0" w:color="000000"/>
              <w:right w:val="single" w:sz="4" w:space="0" w:color="000000"/>
            </w:tcBorders>
          </w:tcPr>
          <w:p w:rsidR="00A77B8C" w:rsidRDefault="00A77B8C">
            <w:pPr>
              <w:jc w:val="center"/>
            </w:pPr>
          </w:p>
        </w:tc>
        <w:tc>
          <w:tcPr>
            <w:tcW w:w="329" w:type="dxa"/>
            <w:tcBorders>
              <w:top w:val="single" w:sz="4" w:space="0" w:color="000000"/>
              <w:left w:val="single" w:sz="4" w:space="0" w:color="000000"/>
              <w:bottom w:val="single" w:sz="4" w:space="0" w:color="000000"/>
              <w:right w:val="single" w:sz="4" w:space="0" w:color="000000"/>
            </w:tcBorders>
          </w:tcPr>
          <w:p w:rsidR="00A77B8C" w:rsidRDefault="00A77B8C">
            <w:pPr>
              <w:jc w:val="center"/>
            </w:pPr>
          </w:p>
        </w:tc>
        <w:tc>
          <w:tcPr>
            <w:tcW w:w="330" w:type="dxa"/>
            <w:tcBorders>
              <w:top w:val="single" w:sz="4" w:space="0" w:color="000000"/>
              <w:left w:val="single" w:sz="4" w:space="0" w:color="000000"/>
              <w:bottom w:val="single" w:sz="4" w:space="0" w:color="000000"/>
              <w:right w:val="single" w:sz="4" w:space="0" w:color="000000"/>
            </w:tcBorders>
          </w:tcPr>
          <w:p w:rsidR="00A77B8C" w:rsidRDefault="00A77B8C">
            <w:pPr>
              <w:jc w:val="center"/>
            </w:pPr>
          </w:p>
        </w:tc>
        <w:tc>
          <w:tcPr>
            <w:tcW w:w="417" w:type="dxa"/>
            <w:tcBorders>
              <w:left w:val="single" w:sz="4" w:space="0" w:color="000000"/>
              <w:bottom w:val="single" w:sz="4" w:space="0" w:color="000000"/>
              <w:right w:val="single" w:sz="4" w:space="0" w:color="000000"/>
            </w:tcBorders>
          </w:tcPr>
          <w:p w:rsidR="00A77B8C" w:rsidRDefault="00D10085">
            <w:pPr>
              <w:jc w:val="center"/>
            </w:pPr>
            <w:r>
              <w:t>5</w:t>
            </w:r>
          </w:p>
        </w:tc>
        <w:tc>
          <w:tcPr>
            <w:tcW w:w="635" w:type="dxa"/>
            <w:tcBorders>
              <w:left w:val="single" w:sz="4" w:space="0" w:color="000000"/>
              <w:bottom w:val="single" w:sz="4" w:space="0" w:color="000000"/>
              <w:right w:val="single" w:sz="4" w:space="0" w:color="000000"/>
            </w:tcBorders>
          </w:tcPr>
          <w:p w:rsidR="00A77B8C" w:rsidRDefault="00D10085">
            <w:pPr>
              <w:jc w:val="center"/>
            </w:pPr>
            <w:r>
              <w:t>15</w:t>
            </w:r>
          </w:p>
        </w:tc>
        <w:tc>
          <w:tcPr>
            <w:tcW w:w="398" w:type="dxa"/>
            <w:tcBorders>
              <w:left w:val="single" w:sz="4" w:space="0" w:color="000000"/>
              <w:bottom w:val="single" w:sz="4" w:space="0" w:color="000000"/>
              <w:right w:val="single" w:sz="4" w:space="0" w:color="000000"/>
            </w:tcBorders>
          </w:tcPr>
          <w:p w:rsidR="00A77B8C" w:rsidRDefault="00A77B8C">
            <w:pPr>
              <w:jc w:val="center"/>
            </w:pPr>
          </w:p>
        </w:tc>
        <w:tc>
          <w:tcPr>
            <w:tcW w:w="425" w:type="dxa"/>
            <w:tcBorders>
              <w:left w:val="single" w:sz="4" w:space="0" w:color="000000"/>
              <w:bottom w:val="single" w:sz="4" w:space="0" w:color="000000"/>
              <w:right w:val="single" w:sz="4" w:space="0" w:color="000000"/>
            </w:tcBorders>
          </w:tcPr>
          <w:p w:rsidR="00A77B8C" w:rsidRDefault="00A77B8C">
            <w:pPr>
              <w:jc w:val="center"/>
            </w:pPr>
          </w:p>
        </w:tc>
        <w:tc>
          <w:tcPr>
            <w:tcW w:w="594"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20</w:t>
            </w:r>
          </w:p>
        </w:tc>
        <w:tc>
          <w:tcPr>
            <w:tcW w:w="425" w:type="dxa"/>
            <w:tcBorders>
              <w:left w:val="single" w:sz="4" w:space="0" w:color="000000"/>
              <w:bottom w:val="single" w:sz="4" w:space="0" w:color="000000"/>
              <w:right w:val="single" w:sz="4" w:space="0" w:color="000000"/>
            </w:tcBorders>
          </w:tcPr>
          <w:p w:rsidR="00A77B8C" w:rsidRDefault="00A77B8C">
            <w:pPr>
              <w:jc w:val="center"/>
            </w:pPr>
          </w:p>
        </w:tc>
        <w:tc>
          <w:tcPr>
            <w:tcW w:w="567" w:type="dxa"/>
            <w:tcBorders>
              <w:left w:val="single" w:sz="4" w:space="0" w:color="000000"/>
              <w:bottom w:val="single" w:sz="4" w:space="0" w:color="000000"/>
              <w:right w:val="single" w:sz="4" w:space="0" w:color="000000"/>
            </w:tcBorders>
          </w:tcPr>
          <w:p w:rsidR="00A77B8C" w:rsidRDefault="00A77B8C">
            <w:pPr>
              <w:jc w:val="center"/>
            </w:pPr>
          </w:p>
        </w:tc>
        <w:tc>
          <w:tcPr>
            <w:tcW w:w="500" w:type="dxa"/>
            <w:tcBorders>
              <w:left w:val="single" w:sz="4" w:space="0" w:color="000000"/>
              <w:bottom w:val="single" w:sz="4" w:space="0" w:color="000000"/>
              <w:right w:val="single" w:sz="4" w:space="0" w:color="000000"/>
            </w:tcBorders>
          </w:tcPr>
          <w:p w:rsidR="00A77B8C" w:rsidRDefault="00D10085">
            <w:pPr>
              <w:jc w:val="center"/>
            </w:pPr>
            <w:r>
              <w:t>20</w:t>
            </w:r>
          </w:p>
        </w:tc>
        <w:tc>
          <w:tcPr>
            <w:tcW w:w="1417" w:type="dxa"/>
            <w:vMerge/>
            <w:tcBorders>
              <w:top w:val="single" w:sz="4" w:space="0" w:color="000000"/>
              <w:left w:val="single" w:sz="4" w:space="0" w:color="000000"/>
              <w:right w:val="single" w:sz="4" w:space="0" w:color="000000"/>
            </w:tcBorders>
          </w:tcPr>
          <w:p w:rsidR="00A77B8C" w:rsidRDefault="00A77B8C">
            <w:pPr>
              <w:widowControl w:val="0"/>
              <w:pBdr>
                <w:top w:val="nil"/>
                <w:left w:val="nil"/>
                <w:bottom w:val="nil"/>
                <w:right w:val="nil"/>
                <w:between w:val="nil"/>
              </w:pBdr>
              <w:spacing w:line="276" w:lineRule="auto"/>
            </w:pPr>
          </w:p>
        </w:tc>
        <w:tc>
          <w:tcPr>
            <w:tcW w:w="1202" w:type="dxa"/>
            <w:vMerge/>
            <w:tcBorders>
              <w:top w:val="single" w:sz="4" w:space="0" w:color="000000"/>
              <w:left w:val="single" w:sz="4" w:space="0" w:color="000000"/>
              <w:right w:val="single" w:sz="4" w:space="0" w:color="000000"/>
            </w:tcBorders>
          </w:tcPr>
          <w:p w:rsidR="00A77B8C" w:rsidRDefault="00A77B8C">
            <w:pPr>
              <w:widowControl w:val="0"/>
              <w:pBdr>
                <w:top w:val="nil"/>
                <w:left w:val="nil"/>
                <w:bottom w:val="nil"/>
                <w:right w:val="nil"/>
                <w:between w:val="nil"/>
              </w:pBdr>
              <w:spacing w:line="276" w:lineRule="auto"/>
            </w:pPr>
          </w:p>
        </w:tc>
        <w:tc>
          <w:tcPr>
            <w:tcW w:w="709" w:type="dxa"/>
            <w:vMerge/>
            <w:tcBorders>
              <w:top w:val="single" w:sz="4" w:space="0" w:color="000000"/>
              <w:left w:val="single" w:sz="4" w:space="0" w:color="000000"/>
              <w:bottom w:val="single" w:sz="4" w:space="0" w:color="000000"/>
              <w:right w:val="single" w:sz="4" w:space="0" w:color="000000"/>
            </w:tcBorders>
          </w:tcPr>
          <w:p w:rsidR="00A77B8C" w:rsidRDefault="00A77B8C">
            <w:pPr>
              <w:widowControl w:val="0"/>
              <w:pBdr>
                <w:top w:val="nil"/>
                <w:left w:val="nil"/>
                <w:bottom w:val="nil"/>
                <w:right w:val="nil"/>
                <w:between w:val="nil"/>
              </w:pBdr>
              <w:spacing w:line="276" w:lineRule="auto"/>
            </w:pPr>
          </w:p>
        </w:tc>
      </w:tr>
    </w:tbl>
    <w:p w:rsidR="00A77B8C" w:rsidRDefault="00A77B8C">
      <w:pPr>
        <w:widowControl w:val="0"/>
        <w:rPr>
          <w:color w:val="000000"/>
        </w:rPr>
      </w:pPr>
    </w:p>
    <w:p w:rsidR="00A64166" w:rsidRDefault="00A64166">
      <w:pPr>
        <w:widowControl w:val="0"/>
        <w:jc w:val="center"/>
        <w:rPr>
          <w:b/>
          <w:color w:val="000000"/>
        </w:rPr>
      </w:pPr>
    </w:p>
    <w:p w:rsidR="00A64166" w:rsidRDefault="00A64166">
      <w:pPr>
        <w:widowControl w:val="0"/>
        <w:jc w:val="center"/>
        <w:rPr>
          <w:b/>
          <w:color w:val="000000"/>
        </w:rPr>
      </w:pPr>
    </w:p>
    <w:p w:rsidR="00A64166" w:rsidRDefault="00A64166">
      <w:pPr>
        <w:widowControl w:val="0"/>
        <w:jc w:val="center"/>
        <w:rPr>
          <w:b/>
          <w:color w:val="000000"/>
        </w:rPr>
      </w:pPr>
    </w:p>
    <w:p w:rsidR="00A64166" w:rsidRDefault="00A64166">
      <w:pPr>
        <w:widowControl w:val="0"/>
        <w:jc w:val="center"/>
        <w:rPr>
          <w:b/>
          <w:color w:val="000000"/>
        </w:rPr>
      </w:pPr>
    </w:p>
    <w:p w:rsidR="00A64166" w:rsidRDefault="00A64166">
      <w:pPr>
        <w:widowControl w:val="0"/>
        <w:jc w:val="center"/>
        <w:rPr>
          <w:b/>
          <w:color w:val="000000"/>
        </w:rPr>
      </w:pPr>
    </w:p>
    <w:p w:rsidR="00A77B8C" w:rsidRDefault="00A64166">
      <w:pPr>
        <w:widowControl w:val="0"/>
        <w:jc w:val="center"/>
        <w:rPr>
          <w:b/>
          <w:color w:val="000000"/>
        </w:rPr>
      </w:pPr>
      <w:r>
        <w:rPr>
          <w:b/>
          <w:color w:val="000000"/>
        </w:rPr>
        <w:t>Ш</w:t>
      </w:r>
      <w:r w:rsidR="00D10085">
        <w:rPr>
          <w:b/>
          <w:color w:val="000000"/>
        </w:rPr>
        <w:t>кала  оцінювання</w:t>
      </w:r>
    </w:p>
    <w:p w:rsidR="00A77B8C" w:rsidRDefault="00A77B8C">
      <w:pPr>
        <w:widowControl w:val="0"/>
        <w:jc w:val="center"/>
        <w:rPr>
          <w:color w:val="000000"/>
        </w:rPr>
      </w:pPr>
    </w:p>
    <w:tbl>
      <w:tblPr>
        <w:tblStyle w:val="afff0"/>
        <w:tblW w:w="90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18"/>
        <w:gridCol w:w="2095"/>
        <w:gridCol w:w="2209"/>
      </w:tblGrid>
      <w:tr w:rsidR="00A77B8C">
        <w:trPr>
          <w:trHeight w:val="560"/>
          <w:jc w:val="center"/>
        </w:trPr>
        <w:tc>
          <w:tcPr>
            <w:tcW w:w="4718" w:type="dxa"/>
            <w:vMerge w:val="restart"/>
            <w:tcBorders>
              <w:top w:val="single" w:sz="4" w:space="0" w:color="000000"/>
              <w:left w:val="single" w:sz="4" w:space="0" w:color="000000"/>
              <w:right w:val="single" w:sz="4" w:space="0" w:color="000000"/>
            </w:tcBorders>
            <w:vAlign w:val="center"/>
          </w:tcPr>
          <w:p w:rsidR="00A77B8C" w:rsidRDefault="00D10085">
            <w:pPr>
              <w:jc w:val="center"/>
            </w:pPr>
            <w:r>
              <w:t>Сума балів за всі види навчальної діяльності протягом семестру</w:t>
            </w:r>
          </w:p>
        </w:tc>
        <w:tc>
          <w:tcPr>
            <w:tcW w:w="4304" w:type="dxa"/>
            <w:gridSpan w:val="2"/>
            <w:tcBorders>
              <w:top w:val="single" w:sz="4" w:space="0" w:color="000000"/>
              <w:left w:val="single" w:sz="4" w:space="0" w:color="000000"/>
              <w:right w:val="single" w:sz="4" w:space="0" w:color="000000"/>
            </w:tcBorders>
            <w:vAlign w:val="center"/>
          </w:tcPr>
          <w:p w:rsidR="00A77B8C" w:rsidRDefault="00D10085" w:rsidP="00A64166">
            <w:r>
              <w:t>Оцінка</w:t>
            </w:r>
            <w:r w:rsidR="00A64166">
              <w:t xml:space="preserve"> за національною шкалою</w:t>
            </w:r>
          </w:p>
          <w:p w:rsidR="00A77B8C" w:rsidRDefault="00A77B8C"/>
        </w:tc>
      </w:tr>
      <w:tr w:rsidR="00A77B8C">
        <w:trPr>
          <w:trHeight w:val="840"/>
          <w:jc w:val="center"/>
        </w:trPr>
        <w:tc>
          <w:tcPr>
            <w:tcW w:w="4718" w:type="dxa"/>
            <w:vMerge/>
            <w:tcBorders>
              <w:top w:val="single" w:sz="4" w:space="0" w:color="000000"/>
              <w:left w:val="single" w:sz="4" w:space="0" w:color="000000"/>
              <w:right w:val="single" w:sz="4" w:space="0" w:color="000000"/>
            </w:tcBorders>
            <w:vAlign w:val="center"/>
          </w:tcPr>
          <w:p w:rsidR="00A77B8C" w:rsidRDefault="00A77B8C">
            <w:pPr>
              <w:widowControl w:val="0"/>
              <w:pBdr>
                <w:top w:val="nil"/>
                <w:left w:val="nil"/>
                <w:bottom w:val="nil"/>
                <w:right w:val="nil"/>
                <w:between w:val="nil"/>
              </w:pBdr>
              <w:spacing w:line="276" w:lineRule="auto"/>
            </w:pPr>
          </w:p>
        </w:tc>
        <w:tc>
          <w:tcPr>
            <w:tcW w:w="2095" w:type="dxa"/>
            <w:tcBorders>
              <w:top w:val="single" w:sz="4" w:space="0" w:color="000000"/>
              <w:left w:val="single" w:sz="4" w:space="0" w:color="000000"/>
              <w:right w:val="single" w:sz="4" w:space="0" w:color="000000"/>
            </w:tcBorders>
            <w:vAlign w:val="center"/>
          </w:tcPr>
          <w:p w:rsidR="00A77B8C" w:rsidRDefault="00D10085">
            <w:r>
              <w:t xml:space="preserve">  для екзамену</w:t>
            </w:r>
          </w:p>
        </w:tc>
        <w:tc>
          <w:tcPr>
            <w:tcW w:w="2209" w:type="dxa"/>
            <w:tcBorders>
              <w:top w:val="single" w:sz="4" w:space="0" w:color="000000"/>
              <w:left w:val="single" w:sz="4" w:space="0" w:color="000000"/>
              <w:right w:val="single" w:sz="4" w:space="0" w:color="000000"/>
            </w:tcBorders>
            <w:vAlign w:val="center"/>
          </w:tcPr>
          <w:p w:rsidR="00A77B8C" w:rsidRDefault="00D10085">
            <w:r>
              <w:t xml:space="preserve">    Для заліку</w:t>
            </w:r>
          </w:p>
        </w:tc>
      </w:tr>
      <w:tr w:rsidR="00A77B8C">
        <w:trPr>
          <w:jc w:val="center"/>
        </w:trPr>
        <w:tc>
          <w:tcPr>
            <w:tcW w:w="4718" w:type="dxa"/>
            <w:tcBorders>
              <w:top w:val="single" w:sz="4" w:space="0" w:color="000000"/>
              <w:left w:val="single" w:sz="4" w:space="0" w:color="000000"/>
              <w:bottom w:val="single" w:sz="4" w:space="0" w:color="000000"/>
              <w:right w:val="single" w:sz="4" w:space="0" w:color="000000"/>
            </w:tcBorders>
            <w:vAlign w:val="center"/>
          </w:tcPr>
          <w:p w:rsidR="00A77B8C" w:rsidRDefault="00D10085">
            <w:pPr>
              <w:ind w:left="180"/>
              <w:jc w:val="center"/>
              <w:rPr>
                <w:b/>
              </w:rPr>
            </w:pPr>
            <w:r>
              <w:t>90 – 100</w:t>
            </w:r>
          </w:p>
        </w:tc>
        <w:tc>
          <w:tcPr>
            <w:tcW w:w="2095"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відмінно</w:t>
            </w:r>
          </w:p>
        </w:tc>
        <w:tc>
          <w:tcPr>
            <w:tcW w:w="2209" w:type="dxa"/>
            <w:vMerge w:val="restart"/>
            <w:tcBorders>
              <w:top w:val="single" w:sz="4" w:space="0" w:color="000000"/>
              <w:left w:val="single" w:sz="4" w:space="0" w:color="000000"/>
              <w:bottom w:val="single" w:sz="4" w:space="0" w:color="000000"/>
              <w:right w:val="single" w:sz="4" w:space="0" w:color="000000"/>
            </w:tcBorders>
          </w:tcPr>
          <w:p w:rsidR="00A77B8C" w:rsidRDefault="00A77B8C"/>
          <w:p w:rsidR="00A77B8C" w:rsidRDefault="00D10085">
            <w:r>
              <w:t xml:space="preserve">      зараховано</w:t>
            </w:r>
          </w:p>
        </w:tc>
      </w:tr>
      <w:tr w:rsidR="00A77B8C">
        <w:trPr>
          <w:trHeight w:val="260"/>
          <w:jc w:val="center"/>
        </w:trPr>
        <w:tc>
          <w:tcPr>
            <w:tcW w:w="4718" w:type="dxa"/>
            <w:tcBorders>
              <w:top w:val="single" w:sz="4" w:space="0" w:color="000000"/>
              <w:left w:val="single" w:sz="4" w:space="0" w:color="000000"/>
              <w:right w:val="single" w:sz="4" w:space="0" w:color="000000"/>
            </w:tcBorders>
            <w:vAlign w:val="center"/>
          </w:tcPr>
          <w:p w:rsidR="00A77B8C" w:rsidRDefault="00D10085">
            <w:pPr>
              <w:ind w:left="180"/>
              <w:jc w:val="center"/>
            </w:pPr>
            <w:r>
              <w:t>70-89</w:t>
            </w:r>
          </w:p>
        </w:tc>
        <w:tc>
          <w:tcPr>
            <w:tcW w:w="2095"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добре</w:t>
            </w:r>
          </w:p>
        </w:tc>
        <w:tc>
          <w:tcPr>
            <w:tcW w:w="2209" w:type="dxa"/>
            <w:vMerge/>
            <w:tcBorders>
              <w:top w:val="single" w:sz="4" w:space="0" w:color="000000"/>
              <w:left w:val="single" w:sz="4" w:space="0" w:color="000000"/>
              <w:bottom w:val="single" w:sz="4" w:space="0" w:color="000000"/>
              <w:right w:val="single" w:sz="4" w:space="0" w:color="000000"/>
            </w:tcBorders>
          </w:tcPr>
          <w:p w:rsidR="00A77B8C" w:rsidRDefault="00A77B8C">
            <w:pPr>
              <w:widowControl w:val="0"/>
              <w:pBdr>
                <w:top w:val="nil"/>
                <w:left w:val="nil"/>
                <w:bottom w:val="nil"/>
                <w:right w:val="nil"/>
                <w:between w:val="nil"/>
              </w:pBdr>
              <w:spacing w:line="276" w:lineRule="auto"/>
            </w:pPr>
          </w:p>
        </w:tc>
      </w:tr>
      <w:tr w:rsidR="00A77B8C">
        <w:trPr>
          <w:trHeight w:val="280"/>
          <w:jc w:val="center"/>
        </w:trPr>
        <w:tc>
          <w:tcPr>
            <w:tcW w:w="4718" w:type="dxa"/>
            <w:tcBorders>
              <w:top w:val="single" w:sz="4" w:space="0" w:color="000000"/>
              <w:left w:val="single" w:sz="4" w:space="0" w:color="000000"/>
              <w:right w:val="single" w:sz="4" w:space="0" w:color="000000"/>
            </w:tcBorders>
            <w:vAlign w:val="center"/>
          </w:tcPr>
          <w:p w:rsidR="00A77B8C" w:rsidRDefault="00D10085">
            <w:pPr>
              <w:ind w:left="180"/>
              <w:jc w:val="center"/>
            </w:pPr>
            <w:r>
              <w:t>50-69</w:t>
            </w:r>
          </w:p>
        </w:tc>
        <w:tc>
          <w:tcPr>
            <w:tcW w:w="2095"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задовільно</w:t>
            </w:r>
          </w:p>
        </w:tc>
        <w:tc>
          <w:tcPr>
            <w:tcW w:w="2209" w:type="dxa"/>
            <w:vMerge/>
            <w:tcBorders>
              <w:top w:val="single" w:sz="4" w:space="0" w:color="000000"/>
              <w:left w:val="single" w:sz="4" w:space="0" w:color="000000"/>
              <w:bottom w:val="single" w:sz="4" w:space="0" w:color="000000"/>
              <w:right w:val="single" w:sz="4" w:space="0" w:color="000000"/>
            </w:tcBorders>
          </w:tcPr>
          <w:p w:rsidR="00A77B8C" w:rsidRDefault="00A77B8C">
            <w:pPr>
              <w:widowControl w:val="0"/>
              <w:pBdr>
                <w:top w:val="nil"/>
                <w:left w:val="nil"/>
                <w:bottom w:val="nil"/>
                <w:right w:val="nil"/>
                <w:between w:val="nil"/>
              </w:pBdr>
              <w:spacing w:line="276" w:lineRule="auto"/>
            </w:pPr>
          </w:p>
        </w:tc>
      </w:tr>
      <w:tr w:rsidR="00A77B8C">
        <w:trPr>
          <w:jc w:val="center"/>
        </w:trPr>
        <w:tc>
          <w:tcPr>
            <w:tcW w:w="4718" w:type="dxa"/>
            <w:tcBorders>
              <w:top w:val="single" w:sz="4" w:space="0" w:color="000000"/>
              <w:left w:val="single" w:sz="4" w:space="0" w:color="000000"/>
              <w:bottom w:val="single" w:sz="4" w:space="0" w:color="000000"/>
              <w:right w:val="single" w:sz="4" w:space="0" w:color="000000"/>
            </w:tcBorders>
            <w:vAlign w:val="center"/>
          </w:tcPr>
          <w:p w:rsidR="00A77B8C" w:rsidRDefault="00D10085">
            <w:pPr>
              <w:ind w:left="180"/>
              <w:jc w:val="center"/>
            </w:pPr>
            <w:r>
              <w:t>1-49</w:t>
            </w:r>
          </w:p>
        </w:tc>
        <w:tc>
          <w:tcPr>
            <w:tcW w:w="2095" w:type="dxa"/>
            <w:tcBorders>
              <w:top w:val="single" w:sz="4" w:space="0" w:color="000000"/>
              <w:left w:val="single" w:sz="4" w:space="0" w:color="000000"/>
              <w:bottom w:val="single" w:sz="4" w:space="0" w:color="000000"/>
              <w:right w:val="single" w:sz="4" w:space="0" w:color="000000"/>
            </w:tcBorders>
          </w:tcPr>
          <w:p w:rsidR="00A77B8C" w:rsidRDefault="00D10085">
            <w:pPr>
              <w:jc w:val="center"/>
            </w:pPr>
            <w:r>
              <w:t>незадовільно</w:t>
            </w:r>
          </w:p>
        </w:tc>
        <w:tc>
          <w:tcPr>
            <w:tcW w:w="2209" w:type="dxa"/>
            <w:tcBorders>
              <w:top w:val="single" w:sz="4" w:space="0" w:color="000000"/>
              <w:left w:val="single" w:sz="4" w:space="0" w:color="000000"/>
              <w:bottom w:val="single" w:sz="4" w:space="0" w:color="000000"/>
              <w:right w:val="single" w:sz="4" w:space="0" w:color="000000"/>
            </w:tcBorders>
          </w:tcPr>
          <w:p w:rsidR="00A77B8C" w:rsidRDefault="00D10085">
            <w:r>
              <w:t xml:space="preserve">   не зараховано</w:t>
            </w:r>
          </w:p>
        </w:tc>
      </w:tr>
    </w:tbl>
    <w:p w:rsidR="00A77B8C" w:rsidRDefault="00A77B8C">
      <w:pPr>
        <w:widowControl w:val="0"/>
      </w:pPr>
    </w:p>
    <w:p w:rsidR="00A77B8C" w:rsidRDefault="00A77B8C">
      <w:pPr>
        <w:widowControl w:val="0"/>
      </w:pPr>
    </w:p>
    <w:p w:rsidR="00A77B8C" w:rsidRDefault="00A77B8C">
      <w:pPr>
        <w:widowControl w:val="0"/>
      </w:pPr>
    </w:p>
    <w:p w:rsidR="00A77B8C" w:rsidRDefault="00A77B8C">
      <w:pPr>
        <w:widowControl w:val="0"/>
      </w:pPr>
    </w:p>
    <w:p w:rsidR="00A77B8C" w:rsidRDefault="00D10085">
      <w:pPr>
        <w:jc w:val="center"/>
        <w:rPr>
          <w:b/>
        </w:rPr>
      </w:pPr>
      <w:r>
        <w:rPr>
          <w:b/>
        </w:rPr>
        <w:t>Критерії оцінювання</w:t>
      </w:r>
    </w:p>
    <w:p w:rsidR="00464DFA" w:rsidRDefault="00464DFA">
      <w:pPr>
        <w:jc w:val="center"/>
        <w:rPr>
          <w:b/>
        </w:rPr>
      </w:pPr>
    </w:p>
    <w:tbl>
      <w:tblPr>
        <w:tblStyle w:val="afff1"/>
        <w:tblW w:w="94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73"/>
        <w:gridCol w:w="1471"/>
        <w:gridCol w:w="7031"/>
      </w:tblGrid>
      <w:tr w:rsidR="00A77B8C">
        <w:tc>
          <w:tcPr>
            <w:tcW w:w="973" w:type="dxa"/>
            <w:vAlign w:val="center"/>
          </w:tcPr>
          <w:p w:rsidR="00A77B8C" w:rsidRDefault="00D10085">
            <w:r>
              <w:t xml:space="preserve">Оцінка в балах </w:t>
            </w:r>
          </w:p>
        </w:tc>
        <w:tc>
          <w:tcPr>
            <w:tcW w:w="8502" w:type="dxa"/>
            <w:gridSpan w:val="2"/>
            <w:vAlign w:val="center"/>
          </w:tcPr>
          <w:p w:rsidR="00A77B8C" w:rsidRDefault="00D10085">
            <w:pPr>
              <w:jc w:val="center"/>
            </w:pPr>
            <w:r>
              <w:t>Оцінка за національною шкалою</w:t>
            </w:r>
          </w:p>
          <w:p w:rsidR="00A77B8C" w:rsidRDefault="00A77B8C"/>
        </w:tc>
      </w:tr>
      <w:tr w:rsidR="00A77B8C">
        <w:tc>
          <w:tcPr>
            <w:tcW w:w="973" w:type="dxa"/>
            <w:vAlign w:val="center"/>
          </w:tcPr>
          <w:p w:rsidR="00A77B8C" w:rsidRDefault="00D10085">
            <w:r>
              <w:t xml:space="preserve">Оцінка </w:t>
            </w:r>
          </w:p>
        </w:tc>
        <w:tc>
          <w:tcPr>
            <w:tcW w:w="8502" w:type="dxa"/>
            <w:gridSpan w:val="2"/>
            <w:vAlign w:val="center"/>
          </w:tcPr>
          <w:p w:rsidR="00A77B8C" w:rsidRDefault="00D10085">
            <w:pPr>
              <w:jc w:val="center"/>
            </w:pPr>
            <w:r>
              <w:t>Пояснення</w:t>
            </w:r>
          </w:p>
        </w:tc>
      </w:tr>
      <w:tr w:rsidR="00A77B8C">
        <w:tc>
          <w:tcPr>
            <w:tcW w:w="973" w:type="dxa"/>
            <w:vAlign w:val="center"/>
          </w:tcPr>
          <w:p w:rsidR="00A77B8C" w:rsidRDefault="00D10085">
            <w:r>
              <w:t xml:space="preserve">90 – 100 </w:t>
            </w:r>
          </w:p>
        </w:tc>
        <w:tc>
          <w:tcPr>
            <w:tcW w:w="1471" w:type="dxa"/>
            <w:vAlign w:val="center"/>
          </w:tcPr>
          <w:p w:rsidR="00A77B8C" w:rsidRDefault="00D10085">
            <w:pPr>
              <w:jc w:val="center"/>
            </w:pPr>
            <w:r>
              <w:t>Відмінно</w:t>
            </w:r>
          </w:p>
        </w:tc>
        <w:tc>
          <w:tcPr>
            <w:tcW w:w="7031" w:type="dxa"/>
            <w:vAlign w:val="center"/>
          </w:tcPr>
          <w:p w:rsidR="00A77B8C" w:rsidRDefault="00D10085">
            <w:r>
              <w:t xml:space="preserve">Теоретичний зміст курсу освоєний цілком, необхідні практичні навички роботи з освоєним матеріалом сформовані, всі навчальні завдання, які передбачені програмою навчання виконані в повному обсязі, відмінна робота без помилок або з однією незначною помилкою. </w:t>
            </w:r>
          </w:p>
          <w:p w:rsidR="00464DFA" w:rsidRDefault="00464DFA"/>
        </w:tc>
      </w:tr>
      <w:tr w:rsidR="00A77B8C">
        <w:tc>
          <w:tcPr>
            <w:tcW w:w="973" w:type="dxa"/>
            <w:vAlign w:val="center"/>
          </w:tcPr>
          <w:p w:rsidR="00A77B8C" w:rsidRDefault="00D10085">
            <w:pPr>
              <w:jc w:val="center"/>
            </w:pPr>
            <w:r>
              <w:t>70 – 89</w:t>
            </w:r>
          </w:p>
        </w:tc>
        <w:tc>
          <w:tcPr>
            <w:tcW w:w="1471" w:type="dxa"/>
            <w:vAlign w:val="center"/>
          </w:tcPr>
          <w:p w:rsidR="00A77B8C" w:rsidRDefault="00D10085">
            <w:pPr>
              <w:jc w:val="center"/>
            </w:pPr>
            <w:r>
              <w:t>Добре</w:t>
            </w:r>
          </w:p>
        </w:tc>
        <w:tc>
          <w:tcPr>
            <w:tcW w:w="7031" w:type="dxa"/>
            <w:vAlign w:val="center"/>
          </w:tcPr>
          <w:p w:rsidR="00A77B8C" w:rsidRDefault="00D10085">
            <w:r>
              <w:t xml:space="preserve">Теоретичний зміст курсу освоєний цілком, практичні навички роботи з освоєним матеріалом в основному сформовані, всі навчальні завдання, які передбачені програмою навчання виконані, якість виконання жодного з них не оцінено мінімальним числом балів, деякі види завдань виконані з помилками, робота з декількома незначними помилками, або з однією – двома значними помилками. </w:t>
            </w:r>
          </w:p>
          <w:p w:rsidR="00464DFA" w:rsidRDefault="00464DFA"/>
        </w:tc>
      </w:tr>
      <w:tr w:rsidR="00A77B8C">
        <w:tc>
          <w:tcPr>
            <w:tcW w:w="973" w:type="dxa"/>
            <w:vAlign w:val="center"/>
          </w:tcPr>
          <w:p w:rsidR="00A77B8C" w:rsidRDefault="00D10085">
            <w:pPr>
              <w:jc w:val="center"/>
            </w:pPr>
            <w:r>
              <w:t>50 –69</w:t>
            </w:r>
          </w:p>
        </w:tc>
        <w:tc>
          <w:tcPr>
            <w:tcW w:w="1471" w:type="dxa"/>
            <w:vAlign w:val="center"/>
          </w:tcPr>
          <w:p w:rsidR="00A77B8C" w:rsidRDefault="00D10085">
            <w:pPr>
              <w:jc w:val="center"/>
            </w:pPr>
            <w:r>
              <w:t>Задовільно</w:t>
            </w:r>
          </w:p>
        </w:tc>
        <w:tc>
          <w:tcPr>
            <w:tcW w:w="7031" w:type="dxa"/>
            <w:vAlign w:val="center"/>
          </w:tcPr>
          <w:p w:rsidR="00A77B8C" w:rsidRDefault="00D10085">
            <w:r>
              <w:t xml:space="preserve">Теоретичний зміст курсу освоєний не повністю, але прогалини не носять істотного характеру, необхідні практичні навички роботи з освоєним матеріалом в основному сформовані, більшість передбачених програмою навчання навчальних завдань виконано, деякі з виконаних завдань, містять помилки, робота з трьома значними помилками. </w:t>
            </w:r>
          </w:p>
          <w:p w:rsidR="00464DFA" w:rsidRDefault="00464DFA"/>
        </w:tc>
      </w:tr>
      <w:tr w:rsidR="00A77B8C">
        <w:tc>
          <w:tcPr>
            <w:tcW w:w="973" w:type="dxa"/>
            <w:vAlign w:val="center"/>
          </w:tcPr>
          <w:p w:rsidR="00A77B8C" w:rsidRDefault="00D10085">
            <w:pPr>
              <w:jc w:val="center"/>
            </w:pPr>
            <w:r>
              <w:t>1–49</w:t>
            </w:r>
          </w:p>
        </w:tc>
        <w:tc>
          <w:tcPr>
            <w:tcW w:w="1471" w:type="dxa"/>
            <w:vAlign w:val="center"/>
          </w:tcPr>
          <w:p w:rsidR="00A77B8C" w:rsidRDefault="00D10085">
            <w:r>
              <w:t>Незадовільно</w:t>
            </w:r>
          </w:p>
        </w:tc>
        <w:tc>
          <w:tcPr>
            <w:tcW w:w="7031" w:type="dxa"/>
            <w:vAlign w:val="center"/>
          </w:tcPr>
          <w:p w:rsidR="00A77B8C" w:rsidRDefault="00D10085">
            <w:r>
              <w:t>Теоретичний зміст курсу не освоєно, необхідні практичні навички роботи не сформовані, всі виконані навчальні завдання містять грубі помилки, додаткова самостійна робота над матеріалом курсу не приведе до значимого підвищення якості виконання навчальних завдань, робота, що потребує повної переробки</w:t>
            </w:r>
            <w:r w:rsidR="00464DFA">
              <w:t>.</w:t>
            </w:r>
            <w:r>
              <w:t xml:space="preserve"> </w:t>
            </w:r>
          </w:p>
          <w:p w:rsidR="00464DFA" w:rsidRDefault="00464DFA"/>
        </w:tc>
      </w:tr>
    </w:tbl>
    <w:p w:rsidR="00A77B8C" w:rsidRDefault="00A77B8C">
      <w:pPr>
        <w:widowControl w:val="0"/>
        <w:ind w:right="-20"/>
        <w:jc w:val="center"/>
        <w:rPr>
          <w:b/>
        </w:rPr>
      </w:pPr>
    </w:p>
    <w:p w:rsidR="00A64166" w:rsidRDefault="00A64166">
      <w:pPr>
        <w:widowControl w:val="0"/>
        <w:ind w:right="-20"/>
        <w:jc w:val="center"/>
        <w:rPr>
          <w:b/>
        </w:rPr>
      </w:pPr>
    </w:p>
    <w:p w:rsidR="00A64166" w:rsidRDefault="00A64166">
      <w:pPr>
        <w:widowControl w:val="0"/>
        <w:ind w:right="-20"/>
        <w:jc w:val="center"/>
        <w:rPr>
          <w:b/>
        </w:rPr>
      </w:pPr>
    </w:p>
    <w:p w:rsidR="00A77B8C" w:rsidRDefault="00A64166">
      <w:pPr>
        <w:widowControl w:val="0"/>
        <w:ind w:right="-20"/>
        <w:jc w:val="center"/>
      </w:pPr>
      <w:r>
        <w:rPr>
          <w:b/>
        </w:rPr>
        <w:t>9</w:t>
      </w:r>
      <w:r w:rsidR="00D10085">
        <w:rPr>
          <w:b/>
        </w:rPr>
        <w:t>. Рекомендована література</w:t>
      </w:r>
    </w:p>
    <w:p w:rsidR="00A64166" w:rsidRDefault="00A64166">
      <w:pPr>
        <w:shd w:val="clear" w:color="auto" w:fill="FFFFFF"/>
        <w:jc w:val="center"/>
        <w:rPr>
          <w:b/>
        </w:rPr>
      </w:pPr>
    </w:p>
    <w:p w:rsidR="00A77B8C" w:rsidRDefault="00A64166">
      <w:pPr>
        <w:shd w:val="clear" w:color="auto" w:fill="FFFFFF"/>
        <w:jc w:val="center"/>
        <w:rPr>
          <w:b/>
        </w:rPr>
      </w:pPr>
      <w:r>
        <w:rPr>
          <w:b/>
        </w:rPr>
        <w:t>Базова</w:t>
      </w:r>
      <w:r w:rsidR="00D10085">
        <w:rPr>
          <w:b/>
        </w:rPr>
        <w:t xml:space="preserve"> література</w:t>
      </w:r>
    </w:p>
    <w:p w:rsidR="00A77B8C" w:rsidRDefault="00A77B8C">
      <w:pPr>
        <w:shd w:val="clear" w:color="auto" w:fill="FFFFFF"/>
        <w:jc w:val="center"/>
        <w:rPr>
          <w:b/>
        </w:rPr>
      </w:pPr>
    </w:p>
    <w:p w:rsidR="00A77B8C" w:rsidRDefault="00D10085">
      <w:pPr>
        <w:numPr>
          <w:ilvl w:val="0"/>
          <w:numId w:val="1"/>
        </w:numPr>
      </w:pPr>
      <w:r>
        <w:t>Форсайт Дж., Малькольм М., Моулер К. - Машинные методы математических вичислений, М., Мир, 1980.</w:t>
      </w:r>
    </w:p>
    <w:p w:rsidR="00A77B8C" w:rsidRDefault="00D10085">
      <w:pPr>
        <w:numPr>
          <w:ilvl w:val="0"/>
          <w:numId w:val="1"/>
        </w:numPr>
      </w:pPr>
      <w:r>
        <w:t>Форсайт Дж., Молер К. –Численное решение линейных алгебраических уравнений, М., Мир, 1969.</w:t>
      </w:r>
    </w:p>
    <w:p w:rsidR="00A77B8C" w:rsidRDefault="00D10085">
      <w:pPr>
        <w:numPr>
          <w:ilvl w:val="0"/>
          <w:numId w:val="1"/>
        </w:numPr>
      </w:pPr>
      <w:r>
        <w:t>Самарский А. А., Гулин А. В. – Численные методы, М., Наука, 1989.</w:t>
      </w:r>
    </w:p>
    <w:p w:rsidR="00A77B8C" w:rsidRDefault="00D10085">
      <w:pPr>
        <w:numPr>
          <w:ilvl w:val="0"/>
          <w:numId w:val="1"/>
        </w:numPr>
      </w:pPr>
      <w:r>
        <w:t>Quarteroni A., Sacco R., Saleri F. -  Numerical mathematics, Springer-Verlag, 2005.</w:t>
      </w:r>
    </w:p>
    <w:p w:rsidR="00A77B8C" w:rsidRDefault="00A77B8C">
      <w:pPr>
        <w:ind w:left="360"/>
        <w:rPr>
          <w:b/>
        </w:rPr>
      </w:pPr>
    </w:p>
    <w:p w:rsidR="00A77B8C" w:rsidRDefault="00A77B8C">
      <w:pPr>
        <w:shd w:val="clear" w:color="auto" w:fill="FFFFFF"/>
        <w:jc w:val="both"/>
      </w:pPr>
    </w:p>
    <w:p w:rsidR="00A77B8C" w:rsidRDefault="00D10085">
      <w:pPr>
        <w:shd w:val="clear" w:color="auto" w:fill="FFFFFF"/>
        <w:jc w:val="center"/>
      </w:pPr>
      <w:r>
        <w:rPr>
          <w:b/>
        </w:rPr>
        <w:t>Допоміжна література</w:t>
      </w:r>
    </w:p>
    <w:p w:rsidR="00A77B8C" w:rsidRDefault="00A77B8C"/>
    <w:p w:rsidR="00A77B8C" w:rsidRDefault="00A77B8C">
      <w:pPr>
        <w:widowControl w:val="0"/>
        <w:ind w:right="-20"/>
        <w:jc w:val="center"/>
        <w:rPr>
          <w:b/>
        </w:rPr>
      </w:pPr>
    </w:p>
    <w:p w:rsidR="00A77B8C" w:rsidRDefault="00D10085">
      <w:pPr>
        <w:widowControl w:val="0"/>
        <w:ind w:right="43"/>
        <w:jc w:val="center"/>
        <w:rPr>
          <w:b/>
        </w:rPr>
      </w:pPr>
      <w:r>
        <w:rPr>
          <w:b/>
        </w:rPr>
        <w:t>10. Посилання на інформаційні ресурси в Інтернеті, відео-лекції, інше методичне забезпечення</w:t>
      </w:r>
    </w:p>
    <w:p w:rsidR="00A77B8C" w:rsidRDefault="00D10085">
      <w:pPr>
        <w:numPr>
          <w:ilvl w:val="0"/>
          <w:numId w:val="3"/>
        </w:numPr>
        <w:tabs>
          <w:tab w:val="left" w:pos="284"/>
        </w:tabs>
        <w:jc w:val="both"/>
        <w:rPr>
          <w:color w:val="000000"/>
        </w:rPr>
      </w:pPr>
      <w:r>
        <w:t>ru.wikipedia.org</w:t>
      </w:r>
    </w:p>
    <w:p w:rsidR="00A77B8C" w:rsidRDefault="00A77B8C">
      <w:pPr>
        <w:tabs>
          <w:tab w:val="left" w:pos="284"/>
        </w:tabs>
        <w:ind w:left="360"/>
        <w:jc w:val="both"/>
        <w:rPr>
          <w:color w:val="000000"/>
        </w:rPr>
      </w:pPr>
    </w:p>
    <w:sectPr w:rsidR="00A77B8C" w:rsidSect="00A77B8C">
      <w:headerReference w:type="even" r:id="rId7"/>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016" w:rsidRDefault="00E37016" w:rsidP="00A77B8C">
      <w:r>
        <w:separator/>
      </w:r>
    </w:p>
  </w:endnote>
  <w:endnote w:type="continuationSeparator" w:id="0">
    <w:p w:rsidR="00E37016" w:rsidRDefault="00E37016" w:rsidP="00A77B8C">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016" w:rsidRDefault="00E37016" w:rsidP="00A77B8C">
      <w:r>
        <w:separator/>
      </w:r>
    </w:p>
  </w:footnote>
  <w:footnote w:type="continuationSeparator" w:id="0">
    <w:p w:rsidR="00E37016" w:rsidRDefault="00E37016" w:rsidP="00A77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66" w:rsidRDefault="00A6416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A64166" w:rsidRDefault="00A64166">
    <w:pPr>
      <w:pBdr>
        <w:top w:val="nil"/>
        <w:left w:val="nil"/>
        <w:bottom w:val="nil"/>
        <w:right w:val="nil"/>
        <w:between w:val="nil"/>
      </w:pBdr>
      <w:tabs>
        <w:tab w:val="center" w:pos="4677"/>
        <w:tab w:val="right" w:pos="9355"/>
      </w:tabs>
      <w:ind w:right="360"/>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66" w:rsidRDefault="00A6416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464DFA">
      <w:rPr>
        <w:noProof/>
        <w:color w:val="000000"/>
      </w:rPr>
      <w:t>8</w:t>
    </w:r>
    <w:r>
      <w:rPr>
        <w:color w:val="000000"/>
      </w:rPr>
      <w:fldChar w:fldCharType="end"/>
    </w:r>
  </w:p>
  <w:p w:rsidR="00A64166" w:rsidRDefault="00A64166">
    <w:pPr>
      <w:pBdr>
        <w:top w:val="nil"/>
        <w:left w:val="nil"/>
        <w:bottom w:val="nil"/>
        <w:right w:val="nil"/>
        <w:between w:val="nil"/>
      </w:pBdr>
      <w:tabs>
        <w:tab w:val="center" w:pos="4677"/>
        <w:tab w:val="right" w:pos="9355"/>
      </w:tabs>
      <w:ind w:right="36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1E60"/>
    <w:multiLevelType w:val="multilevel"/>
    <w:tmpl w:val="0EE8240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CE6B90"/>
    <w:multiLevelType w:val="multilevel"/>
    <w:tmpl w:val="868C43FC"/>
    <w:lvl w:ilvl="0">
      <w:start w:val="79042636"/>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E4E08D3"/>
    <w:multiLevelType w:val="multilevel"/>
    <w:tmpl w:val="4E82348A"/>
    <w:lvl w:ilvl="0">
      <w:start w:val="1"/>
      <w:numFmt w:val="decimal"/>
      <w:lvlText w:val=""/>
      <w:lvlJc w:val="left"/>
      <w:pPr>
        <w:ind w:left="3974" w:hanging="432"/>
      </w:pPr>
    </w:lvl>
    <w:lvl w:ilvl="1">
      <w:start w:val="1"/>
      <w:numFmt w:val="decimal"/>
      <w:lvlText w:val=""/>
      <w:lvlJc w:val="left"/>
      <w:pPr>
        <w:ind w:left="4118" w:hanging="576"/>
      </w:pPr>
    </w:lvl>
    <w:lvl w:ilvl="2">
      <w:start w:val="1"/>
      <w:numFmt w:val="decimal"/>
      <w:lvlText w:val=""/>
      <w:lvlJc w:val="left"/>
      <w:pPr>
        <w:ind w:left="4262" w:hanging="720"/>
      </w:pPr>
    </w:lvl>
    <w:lvl w:ilvl="3">
      <w:start w:val="1"/>
      <w:numFmt w:val="decimal"/>
      <w:lvlText w:val=""/>
      <w:lvlJc w:val="left"/>
      <w:pPr>
        <w:ind w:left="4406" w:hanging="863"/>
      </w:pPr>
    </w:lvl>
    <w:lvl w:ilvl="4">
      <w:start w:val="1"/>
      <w:numFmt w:val="decimal"/>
      <w:lvlText w:val=""/>
      <w:lvlJc w:val="left"/>
      <w:pPr>
        <w:ind w:left="4550" w:hanging="1008"/>
      </w:pPr>
    </w:lvl>
    <w:lvl w:ilvl="5">
      <w:start w:val="1"/>
      <w:numFmt w:val="decimal"/>
      <w:lvlText w:val=""/>
      <w:lvlJc w:val="left"/>
      <w:pPr>
        <w:ind w:left="4694" w:hanging="1152"/>
      </w:pPr>
    </w:lvl>
    <w:lvl w:ilvl="6">
      <w:start w:val="1"/>
      <w:numFmt w:val="decimal"/>
      <w:lvlText w:val=""/>
      <w:lvlJc w:val="left"/>
      <w:pPr>
        <w:ind w:left="4838" w:hanging="1295"/>
      </w:pPr>
    </w:lvl>
    <w:lvl w:ilvl="7">
      <w:start w:val="1"/>
      <w:numFmt w:val="decimal"/>
      <w:lvlText w:val=""/>
      <w:lvlJc w:val="left"/>
      <w:pPr>
        <w:ind w:left="4982" w:hanging="1440"/>
      </w:pPr>
    </w:lvl>
    <w:lvl w:ilvl="8">
      <w:start w:val="1"/>
      <w:numFmt w:val="decimal"/>
      <w:lvlText w:val=""/>
      <w:lvlJc w:val="left"/>
      <w:pPr>
        <w:ind w:left="5126" w:hanging="1583"/>
      </w:pPr>
    </w:lvl>
  </w:abstractNum>
  <w:abstractNum w:abstractNumId="3">
    <w:nsid w:val="1E02733D"/>
    <w:multiLevelType w:val="multilevel"/>
    <w:tmpl w:val="2A2A0B4E"/>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nsid w:val="79F207A0"/>
    <w:multiLevelType w:val="multilevel"/>
    <w:tmpl w:val="6C4049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A77B8C"/>
    <w:rsid w:val="003F7C23"/>
    <w:rsid w:val="00464DFA"/>
    <w:rsid w:val="009918D7"/>
    <w:rsid w:val="00A55F8B"/>
    <w:rsid w:val="00A64166"/>
    <w:rsid w:val="00A77B8C"/>
    <w:rsid w:val="00D10085"/>
    <w:rsid w:val="00E37016"/>
    <w:rsid w:val="00ED7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C68"/>
    <w:pPr>
      <w:suppressAutoHyphens/>
    </w:pPr>
    <w:rPr>
      <w:lang w:eastAsia="ar-SA"/>
    </w:rPr>
  </w:style>
  <w:style w:type="paragraph" w:styleId="1">
    <w:name w:val="heading 1"/>
    <w:basedOn w:val="a"/>
    <w:next w:val="a"/>
    <w:qFormat/>
    <w:rsid w:val="008C7982"/>
    <w:pPr>
      <w:keepNext/>
      <w:tabs>
        <w:tab w:val="num" w:pos="1850"/>
      </w:tabs>
      <w:spacing w:after="240"/>
      <w:ind w:left="1850" w:hanging="360"/>
      <w:jc w:val="center"/>
      <w:outlineLvl w:val="0"/>
    </w:pPr>
    <w:rPr>
      <w:rFonts w:ascii="Arial" w:hAnsi="Arial" w:cs="Arial"/>
      <w:b/>
      <w:bCs/>
      <w:caps/>
      <w:sz w:val="20"/>
      <w:szCs w:val="20"/>
    </w:rPr>
  </w:style>
  <w:style w:type="paragraph" w:styleId="2">
    <w:name w:val="heading 2"/>
    <w:basedOn w:val="normal"/>
    <w:next w:val="normal"/>
    <w:rsid w:val="00A77B8C"/>
    <w:pPr>
      <w:keepNext/>
      <w:keepLines/>
      <w:spacing w:before="360" w:after="80"/>
      <w:outlineLvl w:val="1"/>
    </w:pPr>
    <w:rPr>
      <w:b/>
      <w:sz w:val="36"/>
      <w:szCs w:val="36"/>
    </w:rPr>
  </w:style>
  <w:style w:type="paragraph" w:styleId="3">
    <w:name w:val="heading 3"/>
    <w:basedOn w:val="a"/>
    <w:next w:val="a"/>
    <w:qFormat/>
    <w:rsid w:val="008C7982"/>
    <w:pPr>
      <w:keepNext/>
      <w:spacing w:after="120"/>
      <w:ind w:left="3240" w:hanging="180"/>
      <w:outlineLvl w:val="2"/>
    </w:pPr>
    <w:rPr>
      <w:rFonts w:ascii="Arial" w:hAnsi="Arial" w:cs="Arial"/>
      <w:i/>
      <w:iCs/>
      <w:sz w:val="18"/>
      <w:szCs w:val="18"/>
    </w:rPr>
  </w:style>
  <w:style w:type="paragraph" w:styleId="4">
    <w:name w:val="heading 4"/>
    <w:basedOn w:val="a"/>
    <w:next w:val="a"/>
    <w:qFormat/>
    <w:rsid w:val="008C7982"/>
    <w:pPr>
      <w:keepNext/>
      <w:widowControl w:val="0"/>
      <w:ind w:firstLine="560"/>
      <w:outlineLvl w:val="3"/>
    </w:pPr>
    <w:rPr>
      <w:b/>
      <w:bCs/>
      <w:i/>
      <w:iCs/>
      <w:sz w:val="20"/>
      <w:szCs w:val="20"/>
    </w:rPr>
  </w:style>
  <w:style w:type="paragraph" w:styleId="5">
    <w:name w:val="heading 5"/>
    <w:basedOn w:val="normal"/>
    <w:next w:val="normal"/>
    <w:rsid w:val="00A77B8C"/>
    <w:pPr>
      <w:keepNext/>
      <w:keepLines/>
      <w:spacing w:before="220" w:after="40"/>
      <w:outlineLvl w:val="4"/>
    </w:pPr>
    <w:rPr>
      <w:b/>
      <w:sz w:val="22"/>
      <w:szCs w:val="22"/>
    </w:rPr>
  </w:style>
  <w:style w:type="paragraph" w:styleId="6">
    <w:name w:val="heading 6"/>
    <w:basedOn w:val="normal"/>
    <w:next w:val="normal"/>
    <w:rsid w:val="00A77B8C"/>
    <w:pPr>
      <w:keepNext/>
      <w:keepLines/>
      <w:spacing w:before="200" w:after="40"/>
      <w:outlineLvl w:val="5"/>
    </w:pPr>
    <w:rPr>
      <w:b/>
      <w:sz w:val="20"/>
      <w:szCs w:val="20"/>
    </w:rPr>
  </w:style>
  <w:style w:type="paragraph" w:styleId="7">
    <w:name w:val="heading 7"/>
    <w:basedOn w:val="a"/>
    <w:next w:val="a"/>
    <w:qFormat/>
    <w:rsid w:val="008C7982"/>
    <w:pPr>
      <w:keepNext/>
      <w:ind w:left="132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A77B8C"/>
  </w:style>
  <w:style w:type="table" w:customStyle="1" w:styleId="TableNormal">
    <w:name w:val="Table Normal"/>
    <w:rsid w:val="00A77B8C"/>
    <w:tblPr>
      <w:tblCellMar>
        <w:top w:w="0" w:type="dxa"/>
        <w:left w:w="0" w:type="dxa"/>
        <w:bottom w:w="0" w:type="dxa"/>
        <w:right w:w="0" w:type="dxa"/>
      </w:tblCellMar>
    </w:tblPr>
  </w:style>
  <w:style w:type="paragraph" w:styleId="a3">
    <w:name w:val="Title"/>
    <w:basedOn w:val="normal"/>
    <w:next w:val="normal"/>
    <w:rsid w:val="00A77B8C"/>
    <w:pPr>
      <w:keepNext/>
      <w:keepLines/>
      <w:spacing w:before="480" w:after="120"/>
    </w:pPr>
    <w:rPr>
      <w:b/>
      <w:sz w:val="72"/>
      <w:szCs w:val="72"/>
    </w:rPr>
  </w:style>
  <w:style w:type="paragraph" w:customStyle="1" w:styleId="normal1">
    <w:name w:val="normal"/>
    <w:rsid w:val="00A77B8C"/>
  </w:style>
  <w:style w:type="table" w:customStyle="1" w:styleId="TableNormal0">
    <w:name w:val="Table Normal"/>
    <w:rsid w:val="00A77B8C"/>
    <w:tblPr>
      <w:tblCellMar>
        <w:top w:w="0" w:type="dxa"/>
        <w:left w:w="0" w:type="dxa"/>
        <w:bottom w:w="0" w:type="dxa"/>
        <w:right w:w="0" w:type="dxa"/>
      </w:tblCellMar>
    </w:tblPr>
  </w:style>
  <w:style w:type="paragraph" w:customStyle="1" w:styleId="normal2">
    <w:name w:val="normal"/>
    <w:rsid w:val="00A77B8C"/>
  </w:style>
  <w:style w:type="table" w:customStyle="1" w:styleId="TableNormal1">
    <w:name w:val="Table Normal"/>
    <w:rsid w:val="00A77B8C"/>
    <w:tblPr>
      <w:tblCellMar>
        <w:top w:w="0" w:type="dxa"/>
        <w:left w:w="0" w:type="dxa"/>
        <w:bottom w:w="0" w:type="dxa"/>
        <w:right w:w="0" w:type="dxa"/>
      </w:tblCellMar>
    </w:tblPr>
  </w:style>
  <w:style w:type="paragraph" w:customStyle="1" w:styleId="normal3">
    <w:name w:val="normal"/>
    <w:rsid w:val="00A77B8C"/>
  </w:style>
  <w:style w:type="table" w:customStyle="1" w:styleId="TableNormal2">
    <w:name w:val="Table Normal"/>
    <w:rsid w:val="00A77B8C"/>
    <w:tblPr>
      <w:tblCellMar>
        <w:top w:w="0" w:type="dxa"/>
        <w:left w:w="0" w:type="dxa"/>
        <w:bottom w:w="0" w:type="dxa"/>
        <w:right w:w="0" w:type="dxa"/>
      </w:tblCellMar>
    </w:tblPr>
  </w:style>
  <w:style w:type="paragraph" w:customStyle="1" w:styleId="normal">
    <w:name w:val="normal"/>
    <w:rsid w:val="00A77B8C"/>
  </w:style>
  <w:style w:type="table" w:customStyle="1" w:styleId="TableNormal3">
    <w:name w:val="Table Normal"/>
    <w:rsid w:val="00A77B8C"/>
    <w:tblPr>
      <w:tblCellMar>
        <w:top w:w="0" w:type="dxa"/>
        <w:left w:w="0" w:type="dxa"/>
        <w:bottom w:w="0" w:type="dxa"/>
        <w:right w:w="0" w:type="dxa"/>
      </w:tblCellMar>
    </w:tblPr>
  </w:style>
  <w:style w:type="paragraph" w:styleId="a4">
    <w:name w:val="Body Text Indent"/>
    <w:basedOn w:val="a"/>
    <w:rsid w:val="008C7982"/>
    <w:pPr>
      <w:ind w:firstLine="295"/>
      <w:jc w:val="both"/>
    </w:pPr>
    <w:rPr>
      <w:sz w:val="19"/>
      <w:szCs w:val="19"/>
      <w:lang w:val="ru-RU"/>
    </w:rPr>
  </w:style>
  <w:style w:type="paragraph" w:styleId="a5">
    <w:name w:val="Body Text"/>
    <w:basedOn w:val="a"/>
    <w:rsid w:val="008C7982"/>
    <w:pPr>
      <w:spacing w:after="120"/>
    </w:pPr>
  </w:style>
  <w:style w:type="paragraph" w:styleId="a6">
    <w:name w:val="header"/>
    <w:basedOn w:val="a"/>
    <w:rsid w:val="00F56F8C"/>
    <w:pPr>
      <w:tabs>
        <w:tab w:val="center" w:pos="4677"/>
        <w:tab w:val="right" w:pos="9355"/>
      </w:tabs>
    </w:pPr>
  </w:style>
  <w:style w:type="character" w:styleId="a7">
    <w:name w:val="page number"/>
    <w:basedOn w:val="a0"/>
    <w:rsid w:val="00F56F8C"/>
  </w:style>
  <w:style w:type="paragraph" w:styleId="a8">
    <w:name w:val="List Number"/>
    <w:basedOn w:val="a"/>
    <w:rsid w:val="00B12679"/>
    <w:pPr>
      <w:suppressAutoHyphens w:val="0"/>
      <w:ind w:left="360" w:hanging="360"/>
    </w:pPr>
    <w:rPr>
      <w:lang w:val="ru-RU" w:eastAsia="ru-RU"/>
    </w:rPr>
  </w:style>
  <w:style w:type="character" w:styleId="a9">
    <w:name w:val="Hyperlink"/>
    <w:rsid w:val="0054398E"/>
    <w:rPr>
      <w:color w:val="0000FF"/>
      <w:u w:val="single"/>
    </w:rPr>
  </w:style>
  <w:style w:type="character" w:styleId="aa">
    <w:name w:val="Strong"/>
    <w:qFormat/>
    <w:rsid w:val="00DB2BDC"/>
    <w:rPr>
      <w:b/>
      <w:bCs/>
    </w:rPr>
  </w:style>
  <w:style w:type="character" w:styleId="ab">
    <w:name w:val="Emphasis"/>
    <w:qFormat/>
    <w:rsid w:val="00DB2BDC"/>
    <w:rPr>
      <w:i/>
      <w:iCs/>
    </w:rPr>
  </w:style>
  <w:style w:type="paragraph" w:customStyle="1" w:styleId="40">
    <w:name w:val="Знак Знак4 Знак Знак Знак"/>
    <w:basedOn w:val="a"/>
    <w:rsid w:val="001805F8"/>
    <w:pPr>
      <w:suppressAutoHyphens w:val="0"/>
      <w:spacing w:before="120" w:after="160" w:line="240" w:lineRule="exact"/>
      <w:ind w:firstLine="700"/>
      <w:jc w:val="both"/>
    </w:pPr>
    <w:rPr>
      <w:rFonts w:ascii="Verdana" w:hAnsi="Verdana" w:cs="Verdana"/>
      <w:sz w:val="20"/>
      <w:szCs w:val="20"/>
      <w:lang w:val="en-US" w:eastAsia="en-US" w:bidi="he-IL"/>
    </w:rPr>
  </w:style>
  <w:style w:type="paragraph" w:customStyle="1" w:styleId="Default">
    <w:name w:val="Default"/>
    <w:rsid w:val="00D435EB"/>
    <w:pPr>
      <w:autoSpaceDE w:val="0"/>
      <w:autoSpaceDN w:val="0"/>
      <w:adjustRightInd w:val="0"/>
    </w:pPr>
    <w:rPr>
      <w:color w:val="000000"/>
    </w:rPr>
  </w:style>
  <w:style w:type="paragraph" w:styleId="ac">
    <w:name w:val="List Paragraph"/>
    <w:basedOn w:val="a"/>
    <w:qFormat/>
    <w:rsid w:val="00EA697D"/>
    <w:pPr>
      <w:ind w:left="720"/>
      <w:contextualSpacing/>
    </w:pPr>
  </w:style>
  <w:style w:type="character" w:styleId="ad">
    <w:name w:val="FollowedHyperlink"/>
    <w:basedOn w:val="a0"/>
    <w:rsid w:val="00E86A0F"/>
    <w:rPr>
      <w:color w:val="954F72" w:themeColor="followedHyperlink"/>
      <w:u w:val="single"/>
    </w:rPr>
  </w:style>
  <w:style w:type="paragraph" w:styleId="ae">
    <w:name w:val="Subtitle"/>
    <w:basedOn w:val="normal"/>
    <w:next w:val="normal"/>
    <w:rsid w:val="00A77B8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rsid w:val="00A77B8C"/>
    <w:tblPr>
      <w:tblStyleRowBandSize w:val="1"/>
      <w:tblStyleColBandSize w:val="1"/>
      <w:tblCellMar>
        <w:top w:w="0" w:type="dxa"/>
        <w:left w:w="115" w:type="dxa"/>
        <w:bottom w:w="0" w:type="dxa"/>
        <w:right w:w="115" w:type="dxa"/>
      </w:tblCellMar>
    </w:tblPr>
  </w:style>
  <w:style w:type="table" w:customStyle="1" w:styleId="af0">
    <w:basedOn w:val="TableNormal3"/>
    <w:rsid w:val="00A77B8C"/>
    <w:tblPr>
      <w:tblStyleRowBandSize w:val="1"/>
      <w:tblStyleColBandSize w:val="1"/>
      <w:tblCellMar>
        <w:top w:w="0" w:type="dxa"/>
        <w:left w:w="115" w:type="dxa"/>
        <w:bottom w:w="0" w:type="dxa"/>
        <w:right w:w="115" w:type="dxa"/>
      </w:tblCellMar>
    </w:tblPr>
  </w:style>
  <w:style w:type="table" w:customStyle="1" w:styleId="af1">
    <w:basedOn w:val="TableNormal3"/>
    <w:rsid w:val="00A77B8C"/>
    <w:tblPr>
      <w:tblStyleRowBandSize w:val="1"/>
      <w:tblStyleColBandSize w:val="1"/>
      <w:tblCellMar>
        <w:top w:w="0" w:type="dxa"/>
        <w:left w:w="115" w:type="dxa"/>
        <w:bottom w:w="0" w:type="dxa"/>
        <w:right w:w="115" w:type="dxa"/>
      </w:tblCellMar>
    </w:tblPr>
  </w:style>
  <w:style w:type="table" w:customStyle="1" w:styleId="af2">
    <w:basedOn w:val="TableNormal3"/>
    <w:rsid w:val="00A77B8C"/>
    <w:tblPr>
      <w:tblStyleRowBandSize w:val="1"/>
      <w:tblStyleColBandSize w:val="1"/>
      <w:tblCellMar>
        <w:top w:w="0" w:type="dxa"/>
        <w:left w:w="115" w:type="dxa"/>
        <w:bottom w:w="0" w:type="dxa"/>
        <w:right w:w="115" w:type="dxa"/>
      </w:tblCellMar>
    </w:tblPr>
  </w:style>
  <w:style w:type="table" w:customStyle="1" w:styleId="af3">
    <w:basedOn w:val="TableNormal3"/>
    <w:rsid w:val="00A77B8C"/>
    <w:tblPr>
      <w:tblStyleRowBandSize w:val="1"/>
      <w:tblStyleColBandSize w:val="1"/>
      <w:tblCellMar>
        <w:top w:w="0" w:type="dxa"/>
        <w:left w:w="115" w:type="dxa"/>
        <w:bottom w:w="0" w:type="dxa"/>
        <w:right w:w="115" w:type="dxa"/>
      </w:tblCellMar>
    </w:tblPr>
  </w:style>
  <w:style w:type="table" w:customStyle="1" w:styleId="af4">
    <w:basedOn w:val="TableNormal3"/>
    <w:rsid w:val="00A77B8C"/>
    <w:tblPr>
      <w:tblStyleRowBandSize w:val="1"/>
      <w:tblStyleColBandSize w:val="1"/>
      <w:tblCellMar>
        <w:top w:w="0" w:type="dxa"/>
        <w:left w:w="115" w:type="dxa"/>
        <w:bottom w:w="0" w:type="dxa"/>
        <w:right w:w="115" w:type="dxa"/>
      </w:tblCellMar>
    </w:tblPr>
  </w:style>
  <w:style w:type="table" w:customStyle="1" w:styleId="af5">
    <w:basedOn w:val="TableNormal3"/>
    <w:rsid w:val="00A77B8C"/>
    <w:tblPr>
      <w:tblStyleRowBandSize w:val="1"/>
      <w:tblStyleColBandSize w:val="1"/>
      <w:tblCellMar>
        <w:top w:w="15" w:type="dxa"/>
        <w:left w:w="15" w:type="dxa"/>
        <w:bottom w:w="15" w:type="dxa"/>
        <w:right w:w="15" w:type="dxa"/>
      </w:tblCellMar>
    </w:tblPr>
  </w:style>
  <w:style w:type="table" w:customStyle="1" w:styleId="af6">
    <w:basedOn w:val="TableNormal3"/>
    <w:rsid w:val="00A77B8C"/>
    <w:tblPr>
      <w:tblStyleRowBandSize w:val="1"/>
      <w:tblStyleColBandSize w:val="1"/>
      <w:tblCellMar>
        <w:top w:w="15" w:type="dxa"/>
        <w:left w:w="15" w:type="dxa"/>
        <w:bottom w:w="15" w:type="dxa"/>
        <w:right w:w="15" w:type="dxa"/>
      </w:tblCellMar>
    </w:tblPr>
  </w:style>
  <w:style w:type="table" w:customStyle="1" w:styleId="af7">
    <w:basedOn w:val="TableNormal3"/>
    <w:rsid w:val="00A77B8C"/>
    <w:tblPr>
      <w:tblStyleRowBandSize w:val="1"/>
      <w:tblStyleColBandSize w:val="1"/>
      <w:tblCellMar>
        <w:top w:w="15" w:type="dxa"/>
        <w:left w:w="15" w:type="dxa"/>
        <w:bottom w:w="15" w:type="dxa"/>
        <w:right w:w="15" w:type="dxa"/>
      </w:tblCellMar>
    </w:tblPr>
  </w:style>
  <w:style w:type="table" w:customStyle="1" w:styleId="af8">
    <w:basedOn w:val="TableNormal3"/>
    <w:rsid w:val="00A77B8C"/>
    <w:tblPr>
      <w:tblStyleRowBandSize w:val="1"/>
      <w:tblStyleColBandSize w:val="1"/>
      <w:tblCellMar>
        <w:top w:w="0" w:type="dxa"/>
        <w:left w:w="108" w:type="dxa"/>
        <w:bottom w:w="0" w:type="dxa"/>
        <w:right w:w="108" w:type="dxa"/>
      </w:tblCellMar>
    </w:tblPr>
  </w:style>
  <w:style w:type="table" w:customStyle="1" w:styleId="af9">
    <w:basedOn w:val="TableNormal3"/>
    <w:rsid w:val="00A77B8C"/>
    <w:tblPr>
      <w:tblStyleRowBandSize w:val="1"/>
      <w:tblStyleColBandSize w:val="1"/>
      <w:tblCellMar>
        <w:top w:w="15" w:type="dxa"/>
        <w:left w:w="15" w:type="dxa"/>
        <w:bottom w:w="15" w:type="dxa"/>
        <w:right w:w="15" w:type="dxa"/>
      </w:tblCellMar>
    </w:tblPr>
  </w:style>
  <w:style w:type="table" w:customStyle="1" w:styleId="afa">
    <w:basedOn w:val="TableNormal3"/>
    <w:rsid w:val="00A77B8C"/>
    <w:tblPr>
      <w:tblStyleRowBandSize w:val="1"/>
      <w:tblStyleColBandSize w:val="1"/>
      <w:tblCellMar>
        <w:top w:w="15" w:type="dxa"/>
        <w:left w:w="15" w:type="dxa"/>
        <w:bottom w:w="15" w:type="dxa"/>
        <w:right w:w="15" w:type="dxa"/>
      </w:tblCellMar>
    </w:tblPr>
  </w:style>
  <w:style w:type="table" w:customStyle="1" w:styleId="afb">
    <w:basedOn w:val="TableNormal3"/>
    <w:rsid w:val="00A77B8C"/>
    <w:tblPr>
      <w:tblStyleRowBandSize w:val="1"/>
      <w:tblStyleColBandSize w:val="1"/>
      <w:tblCellMar>
        <w:top w:w="15" w:type="dxa"/>
        <w:left w:w="15" w:type="dxa"/>
        <w:bottom w:w="15" w:type="dxa"/>
        <w:right w:w="15" w:type="dxa"/>
      </w:tblCellMar>
    </w:tblPr>
  </w:style>
  <w:style w:type="table" w:customStyle="1" w:styleId="afc">
    <w:basedOn w:val="TableNormal3"/>
    <w:rsid w:val="00A77B8C"/>
    <w:tblPr>
      <w:tblStyleRowBandSize w:val="1"/>
      <w:tblStyleColBandSize w:val="1"/>
      <w:tblCellMar>
        <w:top w:w="15" w:type="dxa"/>
        <w:left w:w="15" w:type="dxa"/>
        <w:bottom w:w="15" w:type="dxa"/>
        <w:right w:w="15" w:type="dxa"/>
      </w:tblCellMar>
    </w:tblPr>
  </w:style>
  <w:style w:type="table" w:customStyle="1" w:styleId="afd">
    <w:basedOn w:val="TableNormal3"/>
    <w:rsid w:val="00A77B8C"/>
    <w:tblPr>
      <w:tblStyleRowBandSize w:val="1"/>
      <w:tblStyleColBandSize w:val="1"/>
      <w:tblCellMar>
        <w:top w:w="15" w:type="dxa"/>
        <w:left w:w="15" w:type="dxa"/>
        <w:bottom w:w="15" w:type="dxa"/>
        <w:right w:w="15" w:type="dxa"/>
      </w:tblCellMar>
    </w:tblPr>
  </w:style>
  <w:style w:type="table" w:customStyle="1" w:styleId="afe">
    <w:basedOn w:val="TableNormal3"/>
    <w:rsid w:val="00A77B8C"/>
    <w:tblPr>
      <w:tblStyleRowBandSize w:val="1"/>
      <w:tblStyleColBandSize w:val="1"/>
      <w:tblCellMar>
        <w:top w:w="15" w:type="dxa"/>
        <w:left w:w="15" w:type="dxa"/>
        <w:bottom w:w="15" w:type="dxa"/>
        <w:right w:w="15" w:type="dxa"/>
      </w:tblCellMar>
    </w:tblPr>
  </w:style>
  <w:style w:type="table" w:customStyle="1" w:styleId="aff">
    <w:basedOn w:val="TableNormal3"/>
    <w:rsid w:val="00A77B8C"/>
    <w:tblPr>
      <w:tblStyleRowBandSize w:val="1"/>
      <w:tblStyleColBandSize w:val="1"/>
      <w:tblCellMar>
        <w:top w:w="15" w:type="dxa"/>
        <w:left w:w="15" w:type="dxa"/>
        <w:bottom w:w="15" w:type="dxa"/>
        <w:right w:w="15" w:type="dxa"/>
      </w:tblCellMar>
    </w:tblPr>
  </w:style>
  <w:style w:type="table" w:customStyle="1" w:styleId="aff0">
    <w:basedOn w:val="TableNormal3"/>
    <w:rsid w:val="00A77B8C"/>
    <w:tblPr>
      <w:tblStyleRowBandSize w:val="1"/>
      <w:tblStyleColBandSize w:val="1"/>
      <w:tblCellMar>
        <w:top w:w="15" w:type="dxa"/>
        <w:left w:w="15" w:type="dxa"/>
        <w:bottom w:w="15" w:type="dxa"/>
        <w:right w:w="15" w:type="dxa"/>
      </w:tblCellMar>
    </w:tblPr>
  </w:style>
  <w:style w:type="table" w:customStyle="1" w:styleId="aff1">
    <w:basedOn w:val="TableNormal3"/>
    <w:rsid w:val="00A77B8C"/>
    <w:tblPr>
      <w:tblStyleRowBandSize w:val="1"/>
      <w:tblStyleColBandSize w:val="1"/>
      <w:tblCellMar>
        <w:top w:w="15" w:type="dxa"/>
        <w:left w:w="15" w:type="dxa"/>
        <w:bottom w:w="15" w:type="dxa"/>
        <w:right w:w="15" w:type="dxa"/>
      </w:tblCellMar>
    </w:tblPr>
  </w:style>
  <w:style w:type="table" w:customStyle="1" w:styleId="aff2">
    <w:basedOn w:val="TableNormal3"/>
    <w:rsid w:val="00A77B8C"/>
    <w:tblPr>
      <w:tblStyleRowBandSize w:val="1"/>
      <w:tblStyleColBandSize w:val="1"/>
      <w:tblCellMar>
        <w:top w:w="15" w:type="dxa"/>
        <w:left w:w="15" w:type="dxa"/>
        <w:bottom w:w="15" w:type="dxa"/>
        <w:right w:w="15" w:type="dxa"/>
      </w:tblCellMar>
    </w:tblPr>
  </w:style>
  <w:style w:type="table" w:customStyle="1" w:styleId="aff3">
    <w:basedOn w:val="TableNormal3"/>
    <w:rsid w:val="00A77B8C"/>
    <w:tblPr>
      <w:tblStyleRowBandSize w:val="1"/>
      <w:tblStyleColBandSize w:val="1"/>
      <w:tblCellMar>
        <w:top w:w="15" w:type="dxa"/>
        <w:left w:w="15" w:type="dxa"/>
        <w:bottom w:w="15" w:type="dxa"/>
        <w:right w:w="15" w:type="dxa"/>
      </w:tblCellMar>
    </w:tblPr>
  </w:style>
  <w:style w:type="table" w:customStyle="1" w:styleId="aff4">
    <w:basedOn w:val="TableNormal3"/>
    <w:rsid w:val="00A77B8C"/>
    <w:tblPr>
      <w:tblStyleRowBandSize w:val="1"/>
      <w:tblStyleColBandSize w:val="1"/>
      <w:tblCellMar>
        <w:top w:w="15" w:type="dxa"/>
        <w:left w:w="15" w:type="dxa"/>
        <w:bottom w:w="15" w:type="dxa"/>
        <w:right w:w="15" w:type="dxa"/>
      </w:tblCellMar>
    </w:tblPr>
  </w:style>
  <w:style w:type="table" w:customStyle="1" w:styleId="aff5">
    <w:basedOn w:val="TableNormal3"/>
    <w:rsid w:val="00A77B8C"/>
    <w:tblPr>
      <w:tblStyleRowBandSize w:val="1"/>
      <w:tblStyleColBandSize w:val="1"/>
      <w:tblCellMar>
        <w:top w:w="15" w:type="dxa"/>
        <w:left w:w="15" w:type="dxa"/>
        <w:bottom w:w="15" w:type="dxa"/>
        <w:right w:w="15" w:type="dxa"/>
      </w:tblCellMar>
    </w:tblPr>
  </w:style>
  <w:style w:type="table" w:customStyle="1" w:styleId="aff6">
    <w:basedOn w:val="TableNormal3"/>
    <w:rsid w:val="00A77B8C"/>
    <w:tblPr>
      <w:tblStyleRowBandSize w:val="1"/>
      <w:tblStyleColBandSize w:val="1"/>
      <w:tblCellMar>
        <w:top w:w="15" w:type="dxa"/>
        <w:left w:w="15" w:type="dxa"/>
        <w:bottom w:w="15" w:type="dxa"/>
        <w:right w:w="15" w:type="dxa"/>
      </w:tblCellMar>
    </w:tblPr>
  </w:style>
  <w:style w:type="table" w:customStyle="1" w:styleId="aff7">
    <w:basedOn w:val="TableNormal3"/>
    <w:rsid w:val="00A77B8C"/>
    <w:tblPr>
      <w:tblStyleRowBandSize w:val="1"/>
      <w:tblStyleColBandSize w:val="1"/>
      <w:tblCellMar>
        <w:top w:w="15" w:type="dxa"/>
        <w:left w:w="15" w:type="dxa"/>
        <w:bottom w:w="15" w:type="dxa"/>
        <w:right w:w="15" w:type="dxa"/>
      </w:tblCellMar>
    </w:tblPr>
  </w:style>
  <w:style w:type="table" w:customStyle="1" w:styleId="aff8">
    <w:basedOn w:val="TableNormal3"/>
    <w:rsid w:val="00A77B8C"/>
    <w:tblPr>
      <w:tblStyleRowBandSize w:val="1"/>
      <w:tblStyleColBandSize w:val="1"/>
      <w:tblCellMar>
        <w:top w:w="15" w:type="dxa"/>
        <w:left w:w="15" w:type="dxa"/>
        <w:bottom w:w="15" w:type="dxa"/>
        <w:right w:w="15" w:type="dxa"/>
      </w:tblCellMar>
    </w:tblPr>
  </w:style>
  <w:style w:type="table" w:customStyle="1" w:styleId="aff9">
    <w:basedOn w:val="TableNormal3"/>
    <w:rsid w:val="00A77B8C"/>
    <w:tblPr>
      <w:tblStyleRowBandSize w:val="1"/>
      <w:tblStyleColBandSize w:val="1"/>
      <w:tblCellMar>
        <w:top w:w="15" w:type="dxa"/>
        <w:left w:w="15" w:type="dxa"/>
        <w:bottom w:w="15" w:type="dxa"/>
        <w:right w:w="15" w:type="dxa"/>
      </w:tblCellMar>
    </w:tblPr>
  </w:style>
  <w:style w:type="table" w:customStyle="1" w:styleId="affa">
    <w:basedOn w:val="TableNormal3"/>
    <w:rsid w:val="00A77B8C"/>
    <w:tblPr>
      <w:tblStyleRowBandSize w:val="1"/>
      <w:tblStyleColBandSize w:val="1"/>
      <w:tblCellMar>
        <w:top w:w="15" w:type="dxa"/>
        <w:left w:w="15" w:type="dxa"/>
        <w:bottom w:w="15" w:type="dxa"/>
        <w:right w:w="15" w:type="dxa"/>
      </w:tblCellMar>
    </w:tblPr>
  </w:style>
  <w:style w:type="table" w:customStyle="1" w:styleId="affb">
    <w:basedOn w:val="TableNormal3"/>
    <w:rsid w:val="00A77B8C"/>
    <w:tblPr>
      <w:tblStyleRowBandSize w:val="1"/>
      <w:tblStyleColBandSize w:val="1"/>
      <w:tblCellMar>
        <w:top w:w="15" w:type="dxa"/>
        <w:left w:w="15" w:type="dxa"/>
        <w:bottom w:w="15" w:type="dxa"/>
        <w:right w:w="15" w:type="dxa"/>
      </w:tblCellMar>
    </w:tblPr>
  </w:style>
  <w:style w:type="table" w:customStyle="1" w:styleId="affc">
    <w:basedOn w:val="TableNormal3"/>
    <w:rsid w:val="00A77B8C"/>
    <w:tblPr>
      <w:tblStyleRowBandSize w:val="1"/>
      <w:tblStyleColBandSize w:val="1"/>
      <w:tblCellMar>
        <w:top w:w="15" w:type="dxa"/>
        <w:left w:w="15" w:type="dxa"/>
        <w:bottom w:w="15" w:type="dxa"/>
        <w:right w:w="15" w:type="dxa"/>
      </w:tblCellMar>
    </w:tblPr>
  </w:style>
  <w:style w:type="table" w:customStyle="1" w:styleId="affd">
    <w:basedOn w:val="TableNormal3"/>
    <w:rsid w:val="00A77B8C"/>
    <w:tblPr>
      <w:tblStyleRowBandSize w:val="1"/>
      <w:tblStyleColBandSize w:val="1"/>
      <w:tblCellMar>
        <w:top w:w="15" w:type="dxa"/>
        <w:left w:w="15" w:type="dxa"/>
        <w:bottom w:w="15" w:type="dxa"/>
        <w:right w:w="15" w:type="dxa"/>
      </w:tblCellMar>
    </w:tblPr>
  </w:style>
  <w:style w:type="table" w:customStyle="1" w:styleId="affe">
    <w:basedOn w:val="TableNormal3"/>
    <w:rsid w:val="00A77B8C"/>
    <w:tblPr>
      <w:tblStyleRowBandSize w:val="1"/>
      <w:tblStyleColBandSize w:val="1"/>
      <w:tblCellMar>
        <w:top w:w="15" w:type="dxa"/>
        <w:left w:w="15" w:type="dxa"/>
        <w:bottom w:w="15" w:type="dxa"/>
        <w:right w:w="15" w:type="dxa"/>
      </w:tblCellMar>
    </w:tblPr>
  </w:style>
  <w:style w:type="table" w:customStyle="1" w:styleId="afff">
    <w:basedOn w:val="TableNormal3"/>
    <w:rsid w:val="00A77B8C"/>
    <w:tblPr>
      <w:tblStyleRowBandSize w:val="1"/>
      <w:tblStyleColBandSize w:val="1"/>
      <w:tblCellMar>
        <w:top w:w="15" w:type="dxa"/>
        <w:left w:w="15" w:type="dxa"/>
        <w:bottom w:w="15" w:type="dxa"/>
        <w:right w:w="15" w:type="dxa"/>
      </w:tblCellMar>
    </w:tblPr>
  </w:style>
  <w:style w:type="table" w:customStyle="1" w:styleId="afff0">
    <w:basedOn w:val="TableNormal3"/>
    <w:rsid w:val="00A77B8C"/>
    <w:tblPr>
      <w:tblStyleRowBandSize w:val="1"/>
      <w:tblStyleColBandSize w:val="1"/>
      <w:tblCellMar>
        <w:top w:w="15" w:type="dxa"/>
        <w:left w:w="15" w:type="dxa"/>
        <w:bottom w:w="15" w:type="dxa"/>
        <w:right w:w="15" w:type="dxa"/>
      </w:tblCellMar>
    </w:tblPr>
  </w:style>
  <w:style w:type="table" w:customStyle="1" w:styleId="afff1">
    <w:basedOn w:val="TableNormal3"/>
    <w:rsid w:val="00A77B8C"/>
    <w:tblPr>
      <w:tblStyleRowBandSize w:val="1"/>
      <w:tblStyleColBandSize w:val="1"/>
      <w:tblCellMar>
        <w:top w:w="15" w:type="dxa"/>
        <w:left w:w="15" w:type="dxa"/>
        <w:bottom w:w="15" w:type="dxa"/>
        <w:right w:w="15" w:type="dxa"/>
      </w:tblCellMar>
    </w:tblPr>
  </w:style>
  <w:style w:type="paragraph" w:styleId="afff2">
    <w:name w:val="footer"/>
    <w:basedOn w:val="a"/>
    <w:link w:val="afff3"/>
    <w:uiPriority w:val="99"/>
    <w:semiHidden/>
    <w:unhideWhenUsed/>
    <w:rsid w:val="00A64166"/>
    <w:pPr>
      <w:tabs>
        <w:tab w:val="center" w:pos="4677"/>
        <w:tab w:val="right" w:pos="9355"/>
      </w:tabs>
    </w:pPr>
  </w:style>
  <w:style w:type="character" w:customStyle="1" w:styleId="afff3">
    <w:name w:val="Нижний колонтитул Знак"/>
    <w:basedOn w:val="a0"/>
    <w:link w:val="afff2"/>
    <w:uiPriority w:val="99"/>
    <w:semiHidden/>
    <w:rsid w:val="00A64166"/>
    <w:rPr>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2001-12-31T22:42:00Z</cp:lastPrinted>
  <dcterms:created xsi:type="dcterms:W3CDTF">2018-11-06T12:54:00Z</dcterms:created>
  <dcterms:modified xsi:type="dcterms:W3CDTF">2001-12-31T22:43:00Z</dcterms:modified>
</cp:coreProperties>
</file>